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BC" w:rsidRPr="00B04F47" w:rsidRDefault="00D052BC" w:rsidP="00D05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47">
        <w:rPr>
          <w:rFonts w:ascii="Times New Roman" w:hAnsi="Times New Roman" w:cs="Times New Roman"/>
          <w:b/>
          <w:sz w:val="24"/>
          <w:szCs w:val="24"/>
        </w:rPr>
        <w:t>НОД по речевому развитию в подготовительной группе</w:t>
      </w:r>
    </w:p>
    <w:p w:rsidR="00D052BC" w:rsidRPr="00B04F47" w:rsidRDefault="00D052BC" w:rsidP="00D052BC">
      <w:pPr>
        <w:shd w:val="clear" w:color="auto" w:fill="FFFFFF"/>
        <w:ind w:firstLine="36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Разработала</w:t>
      </w:r>
      <w:r w:rsidRPr="00B04F47">
        <w:rPr>
          <w:rFonts w:ascii="Times New Roman" w:hAnsi="Times New Roman" w:cs="Times New Roman"/>
          <w:color w:val="111111"/>
          <w:sz w:val="24"/>
          <w:szCs w:val="24"/>
        </w:rPr>
        <w:t xml:space="preserve"> Петрова Елена Владимировна </w:t>
      </w:r>
      <w:r w:rsidRPr="00B04F47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воспитатель МБДОУ №</w:t>
      </w:r>
      <w:r w:rsidRPr="00B04F47">
        <w:rPr>
          <w:rFonts w:ascii="Times New Roman" w:hAnsi="Times New Roman" w:cs="Times New Roman"/>
          <w:iCs/>
          <w:color w:val="111111"/>
          <w:sz w:val="24"/>
          <w:szCs w:val="24"/>
        </w:rPr>
        <w:t>49 (март 2022 г)</w:t>
      </w:r>
      <w:r w:rsidRPr="00B04F47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</w:p>
    <w:p w:rsidR="00D052BC" w:rsidRPr="00B04F47" w:rsidRDefault="00D052BC" w:rsidP="00D052BC">
      <w:pPr>
        <w:pStyle w:val="af"/>
        <w:shd w:val="clear" w:color="auto" w:fill="FFFFFF"/>
        <w:spacing w:before="0" w:after="0"/>
        <w:jc w:val="center"/>
        <w:rPr>
          <w:bCs/>
          <w:color w:val="111111"/>
        </w:rPr>
      </w:pPr>
      <w:r w:rsidRPr="00B04F47">
        <w:rPr>
          <w:bCs/>
          <w:color w:val="111111"/>
        </w:rPr>
        <w:t>Тема «Весна»</w:t>
      </w:r>
    </w:p>
    <w:p w:rsidR="00A37288" w:rsidRPr="00B04F47" w:rsidRDefault="00A37288" w:rsidP="00D052BC">
      <w:pPr>
        <w:pStyle w:val="af"/>
        <w:shd w:val="clear" w:color="auto" w:fill="FFFFFF"/>
        <w:spacing w:before="0" w:after="0"/>
        <w:rPr>
          <w:color w:val="111111"/>
        </w:rPr>
      </w:pPr>
      <w:r w:rsidRPr="00B04F47">
        <w:rPr>
          <w:color w:val="111111"/>
        </w:rPr>
        <w:t>Обеспечение</w:t>
      </w:r>
      <w:proofErr w:type="gramStart"/>
      <w:r w:rsidRPr="00B04F47">
        <w:rPr>
          <w:color w:val="111111"/>
        </w:rPr>
        <w:t>  :</w:t>
      </w:r>
      <w:bookmarkStart w:id="0" w:name="_GoBack"/>
      <w:bookmarkEnd w:id="0"/>
      <w:proofErr w:type="gramEnd"/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</w:rPr>
        <w:t>1. Научно – методическое пособие </w:t>
      </w:r>
      <w:r w:rsidRPr="00B04F47">
        <w:rPr>
          <w:i/>
          <w:iCs/>
          <w:color w:val="111111"/>
        </w:rPr>
        <w:t>(подбор литературы, книги, картины)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2. Материально – </w:t>
      </w:r>
      <w:r w:rsidRPr="00B04F47">
        <w:rPr>
          <w:color w:val="111111"/>
          <w:u w:val="single"/>
        </w:rPr>
        <w:t>техническое</w:t>
      </w:r>
      <w:r w:rsidRPr="00B04F47">
        <w:rPr>
          <w:color w:val="111111"/>
        </w:rPr>
        <w:t>: Ширма, иллюстрации с сюжетами трех месяцев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весны</w:t>
      </w:r>
      <w:r w:rsidRPr="00B04F47">
        <w:rPr>
          <w:color w:val="111111"/>
        </w:rPr>
        <w:t>, толстые и тонкие сухие ветки деревьев, таз с водой, 2 стакана, молоточек, небольшая дощечка, мяч.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b/>
          <w:bCs/>
          <w:i/>
          <w:iCs/>
          <w:color w:val="111111"/>
        </w:rPr>
      </w:pPr>
      <w:r w:rsidRPr="00B04F47">
        <w:rPr>
          <w:color w:val="111111"/>
        </w:rPr>
        <w:t>3. Место проведение </w:t>
      </w:r>
      <w:r w:rsidRPr="00B04F47">
        <w:rPr>
          <w:b/>
          <w:bCs/>
          <w:i/>
          <w:iCs/>
          <w:color w:val="111111"/>
        </w:rPr>
        <w:t>(</w:t>
      </w:r>
      <w:r w:rsidRPr="00B04F47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</w:rPr>
        <w:t>групповая комната</w:t>
      </w:r>
      <w:r w:rsidRPr="00B04F47">
        <w:rPr>
          <w:b/>
          <w:bCs/>
          <w:i/>
          <w:iCs/>
          <w:color w:val="111111"/>
        </w:rPr>
        <w:t>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b/>
          <w:bCs/>
          <w:color w:val="111111"/>
        </w:rPr>
      </w:pPr>
      <w:r w:rsidRPr="00B04F47">
        <w:rPr>
          <w:color w:val="111111"/>
          <w:u w:val="single"/>
        </w:rPr>
        <w:t>Цель</w:t>
      </w:r>
      <w:r w:rsidRPr="00B04F47">
        <w:rPr>
          <w:color w:val="111111"/>
        </w:rPr>
        <w:t>: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развитие связной речи у детей</w:t>
      </w:r>
      <w:r w:rsidRPr="00B04F47">
        <w:rPr>
          <w:b/>
          <w:bCs/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Задачи</w:t>
      </w:r>
      <w:r w:rsidRPr="00B04F47">
        <w:rPr>
          <w:color w:val="111111"/>
        </w:rPr>
        <w:t>: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Обучающая</w:t>
      </w:r>
      <w:r w:rsidRPr="00B04F47">
        <w:rPr>
          <w:color w:val="111111"/>
        </w:rPr>
        <w:t>: Продолжать учить детей правильно находить и называть признаки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весны</w:t>
      </w:r>
      <w:r w:rsidRPr="00B04F47">
        <w:rPr>
          <w:color w:val="111111"/>
        </w:rPr>
        <w:t>. Упражнять детей в умении устанавливать простейшие причинно-следственные связи. Продолжать знакомить детей с литературными и фольклорными произведениями о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весне</w:t>
      </w:r>
      <w:r w:rsidRPr="00B04F47">
        <w:rPr>
          <w:rStyle w:val="af0"/>
          <w:rFonts w:ascii="Times New Roman" w:hAnsi="Times New Roman" w:cs="Times New Roman"/>
          <w:color w:val="111111"/>
        </w:rPr>
        <w:t> </w:t>
      </w:r>
      <w:r w:rsidRPr="00B04F47">
        <w:rPr>
          <w:i/>
          <w:iCs/>
          <w:color w:val="111111"/>
        </w:rPr>
        <w:t>(стихами, загадками)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Развивающая</w:t>
      </w:r>
      <w:proofErr w:type="gramStart"/>
      <w:r w:rsidRPr="00B04F47">
        <w:rPr>
          <w:color w:val="111111"/>
        </w:rPr>
        <w:t> :</w:t>
      </w:r>
      <w:proofErr w:type="gramEnd"/>
      <w:r w:rsidRPr="00B04F47">
        <w:rPr>
          <w:color w:val="111111"/>
        </w:rPr>
        <w:t>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Развивать</w:t>
      </w:r>
      <w:r w:rsidRPr="00B04F47">
        <w:rPr>
          <w:color w:val="111111"/>
        </w:rPr>
        <w:t> логическое мышление и внимание, разговорную речь детей, побуждать к желанию общаться.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Развивать</w:t>
      </w:r>
      <w:r w:rsidRPr="00B04F47">
        <w:rPr>
          <w:color w:val="111111"/>
        </w:rPr>
        <w:t> мелкую моторику рук путем различных движений и упражнений.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Воспитательная</w:t>
      </w:r>
      <w:r w:rsidRPr="00B04F47">
        <w:rPr>
          <w:color w:val="111111"/>
        </w:rPr>
        <w:t>: Воспитывать у детей отзывчивость, любовь и уважение к родной природе.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Предварительная работа</w:t>
      </w:r>
      <w:r w:rsidRPr="00B04F47">
        <w:rPr>
          <w:color w:val="111111"/>
        </w:rPr>
        <w:t>: заучивание стихотворений о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весне</w:t>
      </w:r>
      <w:r w:rsidRPr="00B04F47">
        <w:rPr>
          <w:color w:val="111111"/>
        </w:rPr>
        <w:t>, загадывание загадок, знакомство с жизнью лесных животных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весной</w:t>
      </w:r>
      <w:r w:rsidRPr="00B04F47">
        <w:rPr>
          <w:color w:val="111111"/>
        </w:rPr>
        <w:t>, проведение дидактических игр </w:t>
      </w:r>
      <w:r w:rsidRPr="00B04F47">
        <w:rPr>
          <w:i/>
          <w:iCs/>
          <w:color w:val="111111"/>
        </w:rPr>
        <w:t>«Доскажи словечко»</w:t>
      </w:r>
      <w:r w:rsidRPr="00B04F47">
        <w:rPr>
          <w:color w:val="111111"/>
        </w:rPr>
        <w:t>, </w:t>
      </w:r>
      <w:r w:rsidRPr="00B04F47">
        <w:rPr>
          <w:i/>
          <w:iCs/>
          <w:color w:val="111111"/>
        </w:rPr>
        <w:t>«Детеныши животных»</w:t>
      </w:r>
      <w:r w:rsidRPr="00B04F47">
        <w:rPr>
          <w:color w:val="111111"/>
        </w:rPr>
        <w:t>, </w:t>
      </w:r>
      <w:r w:rsidRPr="00B04F47">
        <w:rPr>
          <w:i/>
          <w:iCs/>
          <w:color w:val="111111"/>
        </w:rPr>
        <w:t>«Звонко капают капели»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Словарная работа</w:t>
      </w:r>
      <w:r w:rsidRPr="00B04F47">
        <w:rPr>
          <w:color w:val="111111"/>
        </w:rPr>
        <w:t>: подснежник,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веснушки</w:t>
      </w:r>
      <w:r w:rsidRPr="00B04F47">
        <w:rPr>
          <w:color w:val="111111"/>
        </w:rPr>
        <w:t>, проталинка.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Воспитатель – </w:t>
      </w:r>
      <w:r w:rsidRPr="00B04F47">
        <w:rPr>
          <w:color w:val="111111"/>
          <w:u w:val="single"/>
        </w:rPr>
        <w:t>дети отгадайте загадку</w:t>
      </w:r>
      <w:r w:rsidRPr="00B04F47">
        <w:rPr>
          <w:color w:val="111111"/>
        </w:rPr>
        <w:t>: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Если снег повсюду тает,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День становиться длинней,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Если все зеленело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в полях звенит ручей,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Если солнце ярче светит,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Если птицам не до сна,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Если стал теплее ветер,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proofErr w:type="gramStart"/>
      <w:r w:rsidRPr="00B04F47">
        <w:rPr>
          <w:rFonts w:ascii="Times New Roman" w:hAnsi="Times New Roman" w:cs="Times New Roman"/>
          <w:color w:val="111111"/>
          <w:sz w:val="24"/>
          <w:szCs w:val="24"/>
        </w:rPr>
        <w:t>Значит</w:t>
      </w:r>
      <w:proofErr w:type="gramEnd"/>
      <w:r w:rsidRPr="00B04F47">
        <w:rPr>
          <w:rFonts w:ascii="Times New Roman" w:hAnsi="Times New Roman" w:cs="Times New Roman"/>
          <w:color w:val="111111"/>
          <w:sz w:val="24"/>
          <w:szCs w:val="24"/>
        </w:rPr>
        <w:t xml:space="preserve"> к нам пришла … </w:t>
      </w:r>
      <w:r w:rsidRPr="00B04F47">
        <w:rPr>
          <w:rFonts w:ascii="Times New Roman" w:hAnsi="Times New Roman" w:cs="Times New Roman"/>
          <w:i/>
          <w:iCs/>
          <w:color w:val="111111"/>
          <w:sz w:val="24"/>
          <w:szCs w:val="24"/>
        </w:rPr>
        <w:t>(</w:t>
      </w:r>
      <w:r w:rsidRPr="00B04F47">
        <w:rPr>
          <w:rStyle w:val="af0"/>
          <w:rFonts w:ascii="Times New Roman" w:hAnsi="Times New Roman" w:cs="Times New Roman"/>
          <w:i/>
          <w:iCs/>
          <w:color w:val="111111"/>
          <w:sz w:val="24"/>
          <w:szCs w:val="24"/>
        </w:rPr>
        <w:t>Весна</w:t>
      </w:r>
      <w:r w:rsidRPr="00B04F47">
        <w:rPr>
          <w:rFonts w:ascii="Times New Roman" w:hAnsi="Times New Roman" w:cs="Times New Roman"/>
          <w:i/>
          <w:iCs/>
          <w:color w:val="111111"/>
          <w:sz w:val="24"/>
          <w:szCs w:val="24"/>
        </w:rPr>
        <w:t>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  <w:u w:val="single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Сюрпризный момент</w:t>
      </w:r>
      <w:r w:rsidRPr="00B04F47">
        <w:rPr>
          <w:color w:val="111111"/>
        </w:rPr>
        <w:t>: Раздается стук в дверь </w:t>
      </w:r>
      <w:r w:rsidRPr="00B04F47">
        <w:rPr>
          <w:i/>
          <w:iCs/>
          <w:color w:val="111111"/>
        </w:rPr>
        <w:t>(письмо)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Ребята нам письмо. Интересно от кого оно? 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Читает</w:t>
      </w:r>
      <w:r w:rsidRPr="00B04F47">
        <w:rPr>
          <w:color w:val="111111"/>
        </w:rPr>
        <w:t>: Дорогие ребята, помогите мне, я никак не пойму, пришла ли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весна</w:t>
      </w:r>
      <w:r w:rsidRPr="00B04F47">
        <w:rPr>
          <w:color w:val="111111"/>
        </w:rPr>
        <w:t xml:space="preserve"> или всё ещё зима продолжается. Пора ли мне менять белую шубку </w:t>
      </w:r>
      <w:proofErr w:type="gramStart"/>
      <w:r w:rsidRPr="00B04F47">
        <w:rPr>
          <w:color w:val="111111"/>
        </w:rPr>
        <w:t>на</w:t>
      </w:r>
      <w:proofErr w:type="gramEnd"/>
      <w:r w:rsidRPr="00B04F47">
        <w:rPr>
          <w:color w:val="111111"/>
        </w:rPr>
        <w:t xml:space="preserve"> серую? 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С уважением</w:t>
      </w:r>
      <w:r w:rsidRPr="00B04F47">
        <w:rPr>
          <w:color w:val="111111"/>
        </w:rPr>
        <w:t>: Заяц.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Ну, что ребята, поможем Зайчику?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Дети</w:t>
      </w:r>
      <w:r w:rsidRPr="00B04F47">
        <w:rPr>
          <w:color w:val="111111"/>
        </w:rPr>
        <w:t>: Конечно, поможем!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Тогда отправимся вот по этой тропинке </w:t>
      </w:r>
      <w:r w:rsidRPr="00B04F47">
        <w:rPr>
          <w:i/>
          <w:iCs/>
          <w:color w:val="111111"/>
        </w:rPr>
        <w:t>(тропинка из шерстяной нити)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B04F47">
        <w:rPr>
          <w:color w:val="111111"/>
        </w:rPr>
        <w:lastRenderedPageBreak/>
        <w:t>По ней мы попадем прямиком в лес</w:t>
      </w:r>
      <w:proofErr w:type="gramStart"/>
      <w:r w:rsidRPr="00B04F47">
        <w:rPr>
          <w:color w:val="111111"/>
        </w:rPr>
        <w:t>.</w:t>
      </w:r>
      <w:proofErr w:type="gramEnd"/>
      <w:r w:rsidRPr="00B04F47">
        <w:rPr>
          <w:color w:val="111111"/>
        </w:rPr>
        <w:t xml:space="preserve"> (</w:t>
      </w:r>
      <w:proofErr w:type="gramStart"/>
      <w:r w:rsidRPr="00B04F47">
        <w:rPr>
          <w:color w:val="111111"/>
        </w:rPr>
        <w:t>с</w:t>
      </w:r>
      <w:proofErr w:type="gramEnd"/>
      <w:r w:rsidRPr="00B04F47">
        <w:rPr>
          <w:color w:val="111111"/>
        </w:rPr>
        <w:t>матывая вместе с детьми в клубок, проходим по </w:t>
      </w:r>
      <w:r w:rsidRPr="00B04F47">
        <w:rPr>
          <w:i/>
          <w:iCs/>
          <w:color w:val="111111"/>
        </w:rPr>
        <w:t>«тропинке»</w:t>
      </w:r>
      <w:r w:rsidRPr="00B04F47">
        <w:rPr>
          <w:color w:val="111111"/>
        </w:rPr>
        <w:t>). Подходим к картинкам. Можно добавить лишние картинки. В процессе обсуждения дети их находят и убирают.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- Какое время года изображено на картинках? </w:t>
      </w:r>
      <w:r w:rsidRPr="00B04F47">
        <w:rPr>
          <w:i/>
          <w:iCs/>
          <w:color w:val="111111"/>
        </w:rPr>
        <w:t>(ответы детей)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</w:rPr>
        <w:t>- Почему вы так решили? На этой картине лежит снег. Я думаю, что это зима. А здесь я вижу цветы. Может быть, это лето </w:t>
      </w:r>
      <w:r w:rsidRPr="00B04F47">
        <w:rPr>
          <w:i/>
          <w:iCs/>
          <w:color w:val="111111"/>
        </w:rPr>
        <w:t>(ответы детей)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</w:rPr>
        <w:t>-С чего начинается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весна</w:t>
      </w:r>
      <w:r w:rsidRPr="00B04F47">
        <w:rPr>
          <w:color w:val="111111"/>
        </w:rPr>
        <w:t>? Ответы детей </w:t>
      </w:r>
      <w:r w:rsidRPr="00B04F47">
        <w:rPr>
          <w:i/>
          <w:iCs/>
          <w:color w:val="111111"/>
        </w:rPr>
        <w:t>(Солнышко стало пригревать сильнее, стало тепло)</w:t>
      </w:r>
    </w:p>
    <w:p w:rsidR="00A37288" w:rsidRPr="00B04F47" w:rsidRDefault="00A37288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B04F47">
        <w:rPr>
          <w:color w:val="111111"/>
        </w:rPr>
        <w:t>-Произошли ли какие - то изменения со снегом по сравнению с зимой? (Да, снег стал темный, рыхлый, появились первые проталины, ручейки побежали)</w:t>
      </w:r>
    </w:p>
    <w:p w:rsidR="00A37288" w:rsidRPr="00B04F47" w:rsidRDefault="00A37288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B04F47">
        <w:rPr>
          <w:color w:val="111111"/>
        </w:rPr>
        <w:t xml:space="preserve">-Изменились ли деревья? </w:t>
      </w:r>
      <w:proofErr w:type="gramStart"/>
      <w:r w:rsidRPr="00B04F47">
        <w:rPr>
          <w:color w:val="111111"/>
        </w:rPr>
        <w:t>(Деревья стоят еще голые, но снега на них нет.</w:t>
      </w:r>
      <w:proofErr w:type="gramEnd"/>
      <w:r w:rsidRPr="00B04F47">
        <w:rPr>
          <w:color w:val="111111"/>
        </w:rPr>
        <w:t xml:space="preserve"> </w:t>
      </w:r>
      <w:proofErr w:type="gramStart"/>
      <w:r w:rsidRPr="00B04F47">
        <w:rPr>
          <w:color w:val="111111"/>
        </w:rPr>
        <w:t>На ветках можно заметить набухшие почки).</w:t>
      </w:r>
      <w:proofErr w:type="gramEnd"/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Дети доказывают, что на картинах изображена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весна</w:t>
      </w:r>
      <w:r w:rsidRPr="00B04F47">
        <w:rPr>
          <w:color w:val="111111"/>
        </w:rPr>
        <w:t>, называют весенние признаки.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Ребята, а вы стихи о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весне знаете</w:t>
      </w:r>
      <w:r w:rsidRPr="00B04F47">
        <w:rPr>
          <w:color w:val="111111"/>
        </w:rPr>
        <w:t>?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Дети рассказывают стихи</w:t>
      </w:r>
      <w:r w:rsidRPr="00B04F47">
        <w:rPr>
          <w:color w:val="111111"/>
        </w:rPr>
        <w:t>:</w:t>
      </w:r>
    </w:p>
    <w:p w:rsidR="00A37288" w:rsidRPr="00B04F47" w:rsidRDefault="00A37288">
      <w:pPr>
        <w:pStyle w:val="af1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</w:p>
    <w:p w:rsidR="00A37288" w:rsidRPr="00B04F47" w:rsidRDefault="00A37288">
      <w:pPr>
        <w:pStyle w:val="af1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</w:p>
    <w:p w:rsidR="00C22992" w:rsidRPr="00B04F47" w:rsidRDefault="00C22992">
      <w:pPr>
        <w:pStyle w:val="af1"/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sectPr w:rsidR="00C22992" w:rsidRPr="00B04F47" w:rsidSect="00A37288">
          <w:pgSz w:w="11906" w:h="16838"/>
          <w:pgMar w:top="1440" w:right="1800" w:bottom="1440" w:left="1800" w:header="720" w:footer="720" w:gutter="0"/>
          <w:cols w:space="720"/>
          <w:noEndnote/>
        </w:sectPr>
      </w:pPr>
    </w:p>
    <w:p w:rsidR="00A37288" w:rsidRPr="00B04F47" w:rsidRDefault="00A37288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lastRenderedPageBreak/>
        <w:t xml:space="preserve">Весна пришла по </w:t>
      </w:r>
      <w:proofErr w:type="gramStart"/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снежному</w:t>
      </w:r>
      <w:proofErr w:type="gramEnd"/>
      <w:r w:rsidRPr="00B04F4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По влажному ковру,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Рассыпала подснежники,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Посеяла траву.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Барсучьи семьи к сроку,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Из норок подняла,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Березового соку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Ребятам раздала.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  <w:u w:val="single"/>
        </w:rPr>
        <w:t>В берлогу заглянула</w:t>
      </w:r>
      <w:r w:rsidRPr="00B04F47">
        <w:rPr>
          <w:rFonts w:ascii="Times New Roman" w:hAnsi="Times New Roman" w:cs="Times New Roman"/>
          <w:sz w:val="24"/>
          <w:szCs w:val="24"/>
        </w:rPr>
        <w:t>: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lastRenderedPageBreak/>
        <w:t>- А ну, вставай, медведь! –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На веточки дохнула –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Пора зазеленеть!</w:t>
      </w:r>
    </w:p>
    <w:p w:rsidR="00A37288" w:rsidRPr="00B04F47" w:rsidRDefault="00A37288">
      <w:pPr>
        <w:pStyle w:val="af1"/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Теперь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весна-красавица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Зовет со всех концов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Гусей, стрижей и аистов,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Кукушек и скворцов.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04F47">
        <w:rPr>
          <w:rFonts w:ascii="Times New Roman" w:hAnsi="Times New Roman" w:cs="Times New Roman"/>
          <w:i/>
          <w:iCs/>
          <w:sz w:val="24"/>
          <w:szCs w:val="24"/>
        </w:rPr>
        <w:t>Кубилинскас</w:t>
      </w:r>
      <w:proofErr w:type="spellEnd"/>
      <w:r w:rsidRPr="00B04F47">
        <w:rPr>
          <w:rFonts w:ascii="Times New Roman" w:hAnsi="Times New Roman" w:cs="Times New Roman"/>
          <w:i/>
          <w:iCs/>
          <w:sz w:val="24"/>
          <w:szCs w:val="24"/>
        </w:rPr>
        <w:t xml:space="preserve"> К.)</w:t>
      </w:r>
    </w:p>
    <w:p w:rsidR="00C22992" w:rsidRPr="00B04F47" w:rsidRDefault="00C22992">
      <w:pPr>
        <w:pStyle w:val="af"/>
        <w:shd w:val="clear" w:color="auto" w:fill="FFFFFF"/>
        <w:spacing w:before="0" w:after="0"/>
        <w:ind w:firstLine="360"/>
        <w:rPr>
          <w:rStyle w:val="af0"/>
          <w:rFonts w:ascii="Times New Roman" w:hAnsi="Times New Roman" w:cs="Times New Roman"/>
          <w:color w:val="111111"/>
        </w:rPr>
        <w:sectPr w:rsidR="00C22992" w:rsidRPr="00B04F47" w:rsidSect="00C22992">
          <w:type w:val="continuous"/>
          <w:pgSz w:w="11906" w:h="16838"/>
          <w:pgMar w:top="1440" w:right="1800" w:bottom="1440" w:left="1800" w:header="720" w:footer="720" w:gutter="0"/>
          <w:cols w:num="2" w:space="720"/>
          <w:noEndnote/>
        </w:sect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rStyle w:val="af0"/>
          <w:rFonts w:ascii="Times New Roman" w:hAnsi="Times New Roman" w:cs="Times New Roman"/>
          <w:color w:val="111111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jc w:val="center"/>
        <w:rPr>
          <w:rStyle w:val="af0"/>
          <w:rFonts w:ascii="Times New Roman" w:hAnsi="Times New Roman" w:cs="Times New Roman"/>
          <w:color w:val="111111"/>
        </w:rPr>
      </w:pPr>
    </w:p>
    <w:p w:rsidR="00A37288" w:rsidRPr="00B04F47" w:rsidRDefault="00A37288">
      <w:pPr>
        <w:pStyle w:val="af1"/>
        <w:jc w:val="center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  <w:r w:rsidRPr="00B04F47">
        <w:rPr>
          <w:rStyle w:val="af0"/>
          <w:rFonts w:ascii="Times New Roman" w:hAnsi="Times New Roman" w:cs="Times New Roman"/>
          <w:color w:val="111111"/>
          <w:sz w:val="24"/>
          <w:szCs w:val="24"/>
        </w:rPr>
        <w:t>*******</w:t>
      </w:r>
    </w:p>
    <w:p w:rsidR="00C22992" w:rsidRPr="00B04F47" w:rsidRDefault="00C22992">
      <w:pPr>
        <w:pStyle w:val="af1"/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sectPr w:rsidR="00C22992" w:rsidRPr="00B04F47" w:rsidSect="00C22992">
          <w:type w:val="continuous"/>
          <w:pgSz w:w="11906" w:h="16838"/>
          <w:pgMar w:top="1440" w:right="1800" w:bottom="1440" w:left="1800" w:header="720" w:footer="720" w:gutter="0"/>
          <w:cols w:space="720"/>
          <w:noEndnote/>
        </w:sectPr>
      </w:pP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lastRenderedPageBreak/>
        <w:t>Весна пришла</w:t>
      </w:r>
      <w:r w:rsidRPr="00B04F47">
        <w:rPr>
          <w:rFonts w:ascii="Times New Roman" w:hAnsi="Times New Roman" w:cs="Times New Roman"/>
          <w:sz w:val="24"/>
          <w:szCs w:val="24"/>
        </w:rPr>
        <w:t>, сосульками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Карнизы украшая.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Ручьи задорно булькают,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Сугробы подмывая.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Забыв морозы прежние,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Без сил свалилась набок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Заплаканная снежная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Подтаявшая баба.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Зиме совсем недужится –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lastRenderedPageBreak/>
        <w:t>Пора ей в путь сбираться.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солнце в каждой лужице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Готово искупаться!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меж снегами влажными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Пробив себе окошки,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Подснежники отважные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Уже встают на ножки!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(Стюарт Е.)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  <w:u w:val="single"/>
        </w:rPr>
      </w:pPr>
    </w:p>
    <w:p w:rsidR="00C22992" w:rsidRPr="00B04F47" w:rsidRDefault="00C22992">
      <w:pPr>
        <w:pStyle w:val="af"/>
        <w:shd w:val="clear" w:color="auto" w:fill="FFFFFF"/>
        <w:spacing w:before="0" w:after="0"/>
        <w:ind w:firstLine="360"/>
        <w:rPr>
          <w:color w:val="111111"/>
          <w:u w:val="single"/>
        </w:rPr>
        <w:sectPr w:rsidR="00C22992" w:rsidRPr="00B04F47" w:rsidSect="00C22992">
          <w:type w:val="continuous"/>
          <w:pgSz w:w="11906" w:h="16838"/>
          <w:pgMar w:top="1440" w:right="1800" w:bottom="1440" w:left="1800" w:header="720" w:footer="720" w:gutter="0"/>
          <w:cols w:num="2" w:space="720"/>
          <w:noEndnote/>
        </w:sect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  <w:u w:val="single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- Вот теперь я вижу на всех картинах улыбку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весны</w:t>
      </w:r>
      <w:r w:rsidRPr="00B04F47">
        <w:rPr>
          <w:color w:val="111111"/>
        </w:rPr>
        <w:t>. А что дарит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весне улыбку</w:t>
      </w:r>
      <w:r w:rsidRPr="00B04F47">
        <w:rPr>
          <w:color w:val="111111"/>
        </w:rPr>
        <w:t>? </w:t>
      </w:r>
      <w:r w:rsidRPr="00B04F47">
        <w:rPr>
          <w:color w:val="111111"/>
          <w:u w:val="single"/>
        </w:rPr>
        <w:t>Дети</w:t>
      </w:r>
      <w:r w:rsidRPr="00B04F47">
        <w:rPr>
          <w:color w:val="111111"/>
        </w:rPr>
        <w:t>: </w:t>
      </w:r>
      <w:r w:rsidRPr="00B04F47">
        <w:rPr>
          <w:i/>
          <w:iCs/>
          <w:color w:val="111111"/>
        </w:rPr>
        <w:t>(Солнце)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:rsidR="00C22992" w:rsidRPr="00B04F47" w:rsidRDefault="00C22992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:rsidR="00A37288" w:rsidRPr="00B04F47" w:rsidRDefault="00A37288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 w:rsidRPr="00B04F47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Между елок, между сосен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lastRenderedPageBreak/>
        <w:t>По сугробам ходят лоси,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(Ходьба на месте со скрещиванием рук впереди – ножницы)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Топчут снег пушистый,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Белый, серебристый.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(Приседания, руки в стороны, руки на поясе)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Волки за лосями ходят,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Глаз с лосей они не сводят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(Прыжки вокруг себя, ладошки приставлены ко лбу)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У высокой елки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Встали злые волки.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Сам вожак к лосям подкрался –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  <w:u w:val="single"/>
        </w:rPr>
        <w:t>Только без зубов остался</w:t>
      </w:r>
      <w:r w:rsidRPr="00B04F47">
        <w:rPr>
          <w:rFonts w:ascii="Times New Roman" w:hAnsi="Times New Roman" w:cs="Times New Roman"/>
          <w:sz w:val="24"/>
          <w:szCs w:val="24"/>
        </w:rPr>
        <w:t>: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(Поднимание коленей на месте)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Лоси ведь рогаты,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Лезешь, волк, куда ты?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(Потягивание на носках с подниманием рук вверх)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Анализ звука </w:t>
      </w:r>
      <w:r w:rsidRPr="00B04F47">
        <w:rPr>
          <w:i/>
          <w:iCs/>
          <w:color w:val="111111"/>
        </w:rPr>
        <w:t>(л)</w:t>
      </w:r>
      <w:r w:rsidRPr="00B04F47">
        <w:rPr>
          <w:color w:val="111111"/>
        </w:rPr>
        <w:t>- в каких словах он твердый, мягкий?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А вы запомнили, сколько месяцев продлится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весна</w:t>
      </w:r>
      <w:r w:rsidRPr="00B04F47">
        <w:rPr>
          <w:color w:val="111111"/>
        </w:rPr>
        <w:t>? </w:t>
      </w:r>
      <w:r w:rsidRPr="00B04F47">
        <w:rPr>
          <w:color w:val="111111"/>
          <w:u w:val="single"/>
        </w:rPr>
        <w:t>Давайте поиграем</w:t>
      </w:r>
      <w:r w:rsidRPr="00B04F47">
        <w:rPr>
          <w:color w:val="111111"/>
        </w:rPr>
        <w:t>: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b/>
          <w:bCs/>
          <w:color w:val="111111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b/>
          <w:bCs/>
          <w:color w:val="111111"/>
        </w:rPr>
      </w:pPr>
      <w:r w:rsidRPr="00B04F47">
        <w:rPr>
          <w:b/>
          <w:bCs/>
          <w:color w:val="111111"/>
        </w:rPr>
        <w:t>Игра </w:t>
      </w:r>
      <w:r w:rsidRPr="00B04F47">
        <w:rPr>
          <w:b/>
          <w:bCs/>
          <w:i/>
          <w:iCs/>
          <w:color w:val="111111"/>
        </w:rPr>
        <w:t>«Доскажи словечко»</w:t>
      </w:r>
      <w:r w:rsidRPr="00B04F47">
        <w:rPr>
          <w:b/>
          <w:bCs/>
          <w:color w:val="111111"/>
        </w:rPr>
        <w:t>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Прошла зима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каждый рад.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Спешит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весна</w:t>
      </w:r>
      <w:r w:rsidRPr="00B04F47">
        <w:rPr>
          <w:rFonts w:ascii="Times New Roman" w:hAnsi="Times New Roman" w:cs="Times New Roman"/>
          <w:sz w:val="24"/>
          <w:szCs w:val="24"/>
        </w:rPr>
        <w:t>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месяц …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(март)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 xml:space="preserve">За ним </w:t>
      </w:r>
      <w:proofErr w:type="gramStart"/>
      <w:r w:rsidRPr="00B04F47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B04F47">
        <w:rPr>
          <w:rFonts w:ascii="Times New Roman" w:hAnsi="Times New Roman" w:cs="Times New Roman"/>
          <w:sz w:val="24"/>
          <w:szCs w:val="24"/>
        </w:rPr>
        <w:t xml:space="preserve"> стучится в дверь,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Он называется …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(апрель)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третий месяц вспоминай,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i/>
          <w:i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И называется он </w:t>
      </w:r>
      <w:r w:rsidRPr="00B04F47">
        <w:rPr>
          <w:rFonts w:ascii="Times New Roman" w:hAnsi="Times New Roman" w:cs="Times New Roman"/>
          <w:i/>
          <w:iCs/>
          <w:sz w:val="24"/>
          <w:szCs w:val="24"/>
        </w:rPr>
        <w:t>(май)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  <w:u w:val="single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- Ребята вы знаете, что у каждого слова есть слова-родственники. Слова-родственники к слову </w:t>
      </w:r>
      <w:r w:rsidRPr="00B04F47">
        <w:rPr>
          <w:i/>
          <w:iCs/>
          <w:color w:val="111111"/>
        </w:rPr>
        <w:t>«снег»</w:t>
      </w:r>
      <w:r w:rsidRPr="00B04F47">
        <w:rPr>
          <w:color w:val="111111"/>
        </w:rPr>
        <w:t> </w:t>
      </w:r>
      <w:r w:rsidRPr="00B04F47">
        <w:rPr>
          <w:i/>
          <w:iCs/>
          <w:color w:val="111111"/>
        </w:rPr>
        <w:t>(снежок, снежинка, снежная, подснежник)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- А сейчас найдите родственников к слову </w:t>
      </w:r>
      <w:r w:rsidRPr="00B04F47">
        <w:rPr>
          <w:i/>
          <w:iCs/>
          <w:color w:val="111111"/>
        </w:rPr>
        <w:t>«</w:t>
      </w:r>
      <w:r w:rsidRPr="00B04F47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</w:rPr>
        <w:t>весна</w:t>
      </w:r>
      <w:r w:rsidRPr="00B04F47">
        <w:rPr>
          <w:i/>
          <w:iCs/>
          <w:color w:val="111111"/>
        </w:rPr>
        <w:t>»</w:t>
      </w:r>
      <w:r w:rsidRPr="00B04F47">
        <w:rPr>
          <w:color w:val="111111"/>
        </w:rPr>
        <w:t> </w:t>
      </w:r>
      <w:r w:rsidRPr="00B04F47">
        <w:rPr>
          <w:i/>
          <w:iCs/>
          <w:color w:val="111111"/>
        </w:rPr>
        <w:t>(</w:t>
      </w:r>
      <w:r w:rsidRPr="00B04F47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</w:rPr>
        <w:t>веснушки</w:t>
      </w:r>
      <w:r w:rsidRPr="00B04F47">
        <w:rPr>
          <w:i/>
          <w:iCs/>
          <w:color w:val="111111"/>
        </w:rPr>
        <w:t>, весенние и т. д.)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</w:rPr>
        <w:t>- О чём можно сказать </w:t>
      </w:r>
      <w:r w:rsidRPr="00B04F47">
        <w:rPr>
          <w:i/>
          <w:iCs/>
          <w:color w:val="111111"/>
        </w:rPr>
        <w:t>«весенний»</w:t>
      </w:r>
      <w:r w:rsidRPr="00B04F47">
        <w:rPr>
          <w:color w:val="111111"/>
        </w:rPr>
        <w:t>? </w:t>
      </w:r>
      <w:r w:rsidRPr="00B04F47">
        <w:rPr>
          <w:i/>
          <w:iCs/>
          <w:color w:val="111111"/>
        </w:rPr>
        <w:t>(ручей, дождь, день, сад)</w:t>
      </w:r>
      <w:r w:rsidRPr="00B04F47">
        <w:rPr>
          <w:color w:val="111111"/>
        </w:rPr>
        <w:t>. </w:t>
      </w:r>
      <w:r w:rsidRPr="00B04F47">
        <w:rPr>
          <w:i/>
          <w:iCs/>
          <w:color w:val="111111"/>
        </w:rPr>
        <w:t>«Весенняя»</w:t>
      </w:r>
      <w:r w:rsidRPr="00B04F47">
        <w:rPr>
          <w:color w:val="111111"/>
        </w:rPr>
        <w:t>? </w:t>
      </w:r>
      <w:r w:rsidRPr="00B04F47">
        <w:rPr>
          <w:i/>
          <w:iCs/>
          <w:color w:val="111111"/>
        </w:rPr>
        <w:t>(вода, лужа, капель, проталинка, река)</w:t>
      </w:r>
      <w:r w:rsidRPr="00B04F47">
        <w:rPr>
          <w:color w:val="111111"/>
        </w:rPr>
        <w:t>. </w:t>
      </w:r>
      <w:r w:rsidRPr="00B04F47">
        <w:rPr>
          <w:i/>
          <w:iCs/>
          <w:color w:val="111111"/>
        </w:rPr>
        <w:t>«Весеннее»</w:t>
      </w:r>
      <w:r w:rsidRPr="00B04F47">
        <w:rPr>
          <w:color w:val="111111"/>
        </w:rPr>
        <w:t>? </w:t>
      </w:r>
      <w:r w:rsidRPr="00B04F47">
        <w:rPr>
          <w:i/>
          <w:iCs/>
          <w:color w:val="111111"/>
        </w:rPr>
        <w:t>(облако, настроение, солнце, небо, утро)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Подумайте и назовите определения к слову </w:t>
      </w:r>
      <w:r w:rsidRPr="00B04F47">
        <w:rPr>
          <w:i/>
          <w:iCs/>
          <w:color w:val="111111"/>
        </w:rPr>
        <w:t>«</w:t>
      </w:r>
      <w:r w:rsidRPr="00B04F47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</w:rPr>
        <w:t>весна</w:t>
      </w:r>
      <w:r w:rsidRPr="00B04F47">
        <w:rPr>
          <w:i/>
          <w:iCs/>
          <w:color w:val="111111"/>
        </w:rPr>
        <w:t>»</w:t>
      </w:r>
      <w:r w:rsidRPr="00B04F47">
        <w:rPr>
          <w:color w:val="111111"/>
        </w:rPr>
        <w:t>. Какая она? </w:t>
      </w:r>
      <w:r w:rsidRPr="00B04F47">
        <w:rPr>
          <w:i/>
          <w:iCs/>
          <w:color w:val="111111"/>
        </w:rPr>
        <w:t>(тёплая, красивая, добрая, ранняя)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</w:rPr>
        <w:t>-Как можно ласково назвать солнце, лес, цветок? и др. </w:t>
      </w:r>
      <w:r w:rsidRPr="00B04F47">
        <w:rPr>
          <w:i/>
          <w:iCs/>
          <w:color w:val="111111"/>
        </w:rPr>
        <w:t>(солнышко, лесочек и т. д.)</w:t>
      </w:r>
    </w:p>
    <w:p w:rsidR="00A37288" w:rsidRPr="00B04F47" w:rsidRDefault="00A37288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B04F47">
        <w:rPr>
          <w:color w:val="111111"/>
        </w:rPr>
        <w:t>- Молодцы! Вот сколько хороших и красивых слов мы вспомнили!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- Какая птица открывает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весну</w:t>
      </w:r>
      <w:r w:rsidRPr="00B04F47">
        <w:rPr>
          <w:color w:val="111111"/>
        </w:rPr>
        <w:t>? </w:t>
      </w:r>
      <w:r w:rsidRPr="00B04F47">
        <w:rPr>
          <w:i/>
          <w:iCs/>
          <w:color w:val="111111"/>
        </w:rPr>
        <w:t>(загадываю загадку)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Всех прилетных птиц черней,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Чистит пашню от червей,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Целый день на пашне вскачь</w:t>
      </w:r>
    </w:p>
    <w:p w:rsidR="00A37288" w:rsidRPr="00B04F47" w:rsidRDefault="00A37288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 xml:space="preserve">И зовется птица… </w:t>
      </w:r>
      <w:r w:rsidRPr="00B04F47">
        <w:rPr>
          <w:rFonts w:ascii="Times New Roman" w:hAnsi="Times New Roman" w:cs="Times New Roman"/>
          <w:b/>
          <w:bCs/>
          <w:sz w:val="24"/>
          <w:szCs w:val="24"/>
        </w:rPr>
        <w:t>грач.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Почему в народе так говорят</w:t>
      </w:r>
      <w:r w:rsidRPr="00B04F47">
        <w:rPr>
          <w:color w:val="111111"/>
        </w:rPr>
        <w:t>: </w:t>
      </w:r>
      <w:r w:rsidRPr="00B04F47">
        <w:rPr>
          <w:i/>
          <w:iCs/>
          <w:color w:val="111111"/>
        </w:rPr>
        <w:t>«Грач открывает </w:t>
      </w:r>
      <w:r w:rsidRPr="00B04F47">
        <w:rPr>
          <w:rStyle w:val="af0"/>
          <w:rFonts w:ascii="Times New Roman" w:hAnsi="Times New Roman" w:cs="Times New Roman"/>
          <w:b w:val="0"/>
          <w:bCs w:val="0"/>
          <w:i/>
          <w:iCs/>
          <w:color w:val="111111"/>
        </w:rPr>
        <w:t>весну</w:t>
      </w:r>
      <w:r w:rsidRPr="00B04F47">
        <w:rPr>
          <w:i/>
          <w:iCs/>
          <w:color w:val="111111"/>
        </w:rPr>
        <w:t>»</w:t>
      </w:r>
      <w:r w:rsidRPr="00B04F47">
        <w:rPr>
          <w:color w:val="111111"/>
        </w:rPr>
        <w:t>? </w:t>
      </w:r>
      <w:r w:rsidRPr="00B04F47">
        <w:rPr>
          <w:i/>
          <w:iCs/>
          <w:color w:val="111111"/>
        </w:rPr>
        <w:t>(дети отвечают)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lastRenderedPageBreak/>
        <w:t>Каких весенних певцов вы знаете еще? </w:t>
      </w:r>
      <w:r w:rsidRPr="00B04F47">
        <w:rPr>
          <w:color w:val="111111"/>
          <w:u w:val="single"/>
        </w:rPr>
        <w:t>Отгадайте загадку</w:t>
      </w:r>
      <w:r w:rsidRPr="00B04F47">
        <w:rPr>
          <w:color w:val="111111"/>
        </w:rPr>
        <w:t>: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На шесте – дворец,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Во дворе – певец,</w:t>
      </w:r>
    </w:p>
    <w:p w:rsidR="00A37288" w:rsidRPr="00B04F47" w:rsidRDefault="00A37288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  <w:r w:rsidRPr="00B04F47">
        <w:rPr>
          <w:rFonts w:ascii="Times New Roman" w:hAnsi="Times New Roman" w:cs="Times New Roman"/>
          <w:sz w:val="24"/>
          <w:szCs w:val="24"/>
        </w:rPr>
        <w:t>А зовут его…</w:t>
      </w:r>
      <w:r w:rsidRPr="00B04F47">
        <w:rPr>
          <w:rFonts w:ascii="Times New Roman" w:hAnsi="Times New Roman" w:cs="Times New Roman"/>
          <w:b/>
          <w:bCs/>
          <w:sz w:val="24"/>
          <w:szCs w:val="24"/>
        </w:rPr>
        <w:t>Скворец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- Как называется домик у скворца? </w:t>
      </w:r>
      <w:r w:rsidRPr="00B04F47">
        <w:rPr>
          <w:i/>
          <w:iCs/>
          <w:color w:val="111111"/>
        </w:rPr>
        <w:t>(скворечник)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:- А как меняется жизнь у животных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весной</w:t>
      </w:r>
      <w:r w:rsidRPr="00B04F47">
        <w:rPr>
          <w:color w:val="111111"/>
        </w:rPr>
        <w:t>? </w:t>
      </w:r>
      <w:r w:rsidRPr="00B04F47">
        <w:rPr>
          <w:i/>
          <w:iCs/>
          <w:color w:val="111111"/>
        </w:rPr>
        <w:t>(У них появляются детки)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 xml:space="preserve">Давайте поиграем в игру. Я буду называть вам животных, а вы их детенышей. 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Весной у лосихи появился</w:t>
      </w:r>
      <w:r w:rsidRPr="00B04F47">
        <w:rPr>
          <w:rStyle w:val="af0"/>
          <w:rFonts w:ascii="Times New Roman" w:hAnsi="Times New Roman" w:cs="Times New Roman"/>
          <w:color w:val="111111"/>
        </w:rPr>
        <w:t> </w:t>
      </w:r>
      <w:r w:rsidRPr="00B04F47">
        <w:rPr>
          <w:color w:val="111111"/>
        </w:rPr>
        <w:t>(лосёнок)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 xml:space="preserve"> у волчицы (</w:t>
      </w:r>
      <w:r w:rsidRPr="00B04F47">
        <w:rPr>
          <w:i/>
          <w:iCs/>
          <w:color w:val="111111"/>
        </w:rPr>
        <w:t>волчонок</w:t>
      </w:r>
      <w:r w:rsidRPr="00B04F47">
        <w:rPr>
          <w:color w:val="111111"/>
        </w:rPr>
        <w:t>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у зайчихи (</w:t>
      </w:r>
      <w:r w:rsidRPr="00B04F47">
        <w:rPr>
          <w:i/>
          <w:iCs/>
          <w:color w:val="111111"/>
        </w:rPr>
        <w:t>зайчонок</w:t>
      </w:r>
      <w:r w:rsidRPr="00B04F47">
        <w:rPr>
          <w:color w:val="111111"/>
        </w:rPr>
        <w:t>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 xml:space="preserve"> у медведицы (</w:t>
      </w:r>
      <w:r w:rsidRPr="00B04F47">
        <w:rPr>
          <w:i/>
          <w:iCs/>
          <w:color w:val="111111"/>
        </w:rPr>
        <w:t>медвежонок</w:t>
      </w:r>
      <w:r w:rsidRPr="00B04F47">
        <w:rPr>
          <w:color w:val="111111"/>
        </w:rPr>
        <w:t>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 xml:space="preserve"> у лисы (</w:t>
      </w:r>
      <w:r w:rsidRPr="00B04F47">
        <w:rPr>
          <w:i/>
          <w:iCs/>
          <w:color w:val="111111"/>
        </w:rPr>
        <w:t>лисенок</w:t>
      </w:r>
      <w:r w:rsidRPr="00B04F47">
        <w:rPr>
          <w:color w:val="111111"/>
        </w:rPr>
        <w:t>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у белки (</w:t>
      </w:r>
      <w:r w:rsidRPr="00B04F47">
        <w:rPr>
          <w:i/>
          <w:iCs/>
          <w:color w:val="111111"/>
        </w:rPr>
        <w:t>бельчонок</w:t>
      </w:r>
      <w:r w:rsidRPr="00B04F47">
        <w:rPr>
          <w:color w:val="111111"/>
        </w:rPr>
        <w:t xml:space="preserve">), 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у барсучихи….</w:t>
      </w:r>
      <w:r w:rsidRPr="00B04F47">
        <w:rPr>
          <w:i/>
          <w:iCs/>
          <w:color w:val="111111"/>
        </w:rPr>
        <w:t>(барсучонок)</w:t>
      </w:r>
      <w:r w:rsidRPr="00B04F47">
        <w:rPr>
          <w:color w:val="111111"/>
        </w:rPr>
        <w:t> и др.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- Молодцы ребята.</w:t>
      </w:r>
    </w:p>
    <w:p w:rsidR="00A37288" w:rsidRPr="00B04F47" w:rsidRDefault="00A37288">
      <w:pPr>
        <w:pStyle w:val="af"/>
        <w:shd w:val="clear" w:color="auto" w:fill="FFFFFF"/>
        <w:spacing w:before="225" w:after="225"/>
        <w:ind w:firstLine="360"/>
        <w:rPr>
          <w:color w:val="111111"/>
        </w:rPr>
      </w:pPr>
      <w:r w:rsidRPr="00B04F47">
        <w:rPr>
          <w:color w:val="111111"/>
        </w:rPr>
        <w:t>А теперь закройте глаза и прислушайтесь, о чем говорит лес?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Воспитатель заходит за ширму </w:t>
      </w:r>
      <w:r w:rsidRPr="00B04F47">
        <w:rPr>
          <w:i/>
          <w:iCs/>
          <w:color w:val="111111"/>
        </w:rPr>
        <w:t>(чтобы не были видны руки)</w:t>
      </w:r>
      <w:r w:rsidRPr="00B04F47">
        <w:rPr>
          <w:color w:val="111111"/>
        </w:rPr>
        <w:t> и с помощью спрятанных там предметов издает звуки, имитирующие лесные шумы – стучит молоточком по дереву, надламывает толстые и тонкие ветки, в тазик с водой капает воду, переливает воду из одного стакана в другой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i/>
          <w:iCs/>
          <w:color w:val="111111"/>
        </w:rPr>
      </w:pPr>
      <w:r w:rsidRPr="00B04F47">
        <w:rPr>
          <w:color w:val="111111"/>
        </w:rPr>
        <w:t>-Что же это может означать? </w:t>
      </w:r>
      <w:r w:rsidRPr="00B04F47">
        <w:rPr>
          <w:i/>
          <w:iCs/>
          <w:color w:val="111111"/>
        </w:rPr>
        <w:t>(ручеек журчит, слышна капель, дятел по дереву стучит)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- Молодцы! Вы все правильно отгадали. Ребята, а вы знаете как нужно вести себя в лесу?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Дети</w:t>
      </w:r>
      <w:r w:rsidRPr="00B04F47">
        <w:rPr>
          <w:color w:val="111111"/>
        </w:rPr>
        <w:t xml:space="preserve">: - </w:t>
      </w:r>
      <w:proofErr w:type="gramStart"/>
      <w:r w:rsidRPr="00B04F47">
        <w:rPr>
          <w:color w:val="111111"/>
        </w:rPr>
        <w:t>Конечно</w:t>
      </w:r>
      <w:proofErr w:type="gramEnd"/>
      <w:r w:rsidRPr="00B04F47">
        <w:rPr>
          <w:color w:val="111111"/>
        </w:rPr>
        <w:t xml:space="preserve"> знаем, (нельзя кричать, брать животных из леса домой, разорять муравейники, ломать деревья и др.)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Дети вы большие молодцы, всё правильно рассказали.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rStyle w:val="af0"/>
          <w:rFonts w:ascii="Times New Roman" w:hAnsi="Times New Roman" w:cs="Times New Roman"/>
          <w:color w:val="111111"/>
        </w:rPr>
      </w:pPr>
      <w:r w:rsidRPr="00B04F47">
        <w:rPr>
          <w:color w:val="111111"/>
        </w:rPr>
        <w:t>Итог </w:t>
      </w:r>
      <w:r w:rsidRPr="00B04F47">
        <w:rPr>
          <w:rStyle w:val="af0"/>
          <w:rFonts w:ascii="Times New Roman" w:hAnsi="Times New Roman" w:cs="Times New Roman"/>
          <w:b w:val="0"/>
          <w:bCs w:val="0"/>
          <w:color w:val="111111"/>
        </w:rPr>
        <w:t>занятия</w:t>
      </w:r>
      <w:r w:rsidRPr="00B04F47">
        <w:rPr>
          <w:rStyle w:val="af0"/>
          <w:rFonts w:ascii="Times New Roman" w:hAnsi="Times New Roman" w:cs="Times New Roman"/>
          <w:color w:val="111111"/>
        </w:rPr>
        <w:t>: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  <w:u w:val="single"/>
        </w:rPr>
        <w:t>Воспитатель</w:t>
      </w:r>
      <w:r w:rsidRPr="00B04F47">
        <w:rPr>
          <w:color w:val="111111"/>
        </w:rPr>
        <w:t>: Ребята, наше путешествие в лес подошло концу, пора возвращаться.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-Что нового вы узнали? </w:t>
      </w:r>
      <w:r w:rsidRPr="00B04F47">
        <w:rPr>
          <w:i/>
          <w:iCs/>
          <w:color w:val="111111"/>
        </w:rPr>
        <w:t>(ответы детей)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-Что запомнилось? </w:t>
      </w:r>
      <w:r w:rsidRPr="00B04F47">
        <w:rPr>
          <w:i/>
          <w:iCs/>
          <w:color w:val="111111"/>
        </w:rPr>
        <w:t>(ответы детей)</w:t>
      </w:r>
      <w:r w:rsidRPr="00B04F47">
        <w:rPr>
          <w:color w:val="111111"/>
        </w:rPr>
        <w:t>.</w:t>
      </w:r>
    </w:p>
    <w:p w:rsidR="00A37288" w:rsidRPr="00B04F47" w:rsidRDefault="00A37288">
      <w:pPr>
        <w:pStyle w:val="af"/>
        <w:shd w:val="clear" w:color="auto" w:fill="FFFFFF"/>
        <w:spacing w:before="0" w:after="0"/>
        <w:ind w:firstLine="360"/>
        <w:rPr>
          <w:color w:val="111111"/>
        </w:rPr>
      </w:pPr>
      <w:r w:rsidRPr="00B04F47">
        <w:rPr>
          <w:color w:val="111111"/>
        </w:rPr>
        <w:t>- Ребята вы сегодня очень старались. Показали свои знания, были дружными и помогли зайцу понять, что наступила </w:t>
      </w:r>
      <w:r w:rsidRPr="00B04F47">
        <w:rPr>
          <w:rStyle w:val="af0"/>
          <w:rFonts w:ascii="Times New Roman" w:hAnsi="Times New Roman" w:cs="Times New Roman"/>
          <w:color w:val="111111"/>
        </w:rPr>
        <w:t>весна</w:t>
      </w:r>
      <w:r w:rsidRPr="00B04F47">
        <w:rPr>
          <w:color w:val="111111"/>
        </w:rPr>
        <w:t>.</w:t>
      </w:r>
    </w:p>
    <w:sectPr w:rsidR="00A37288" w:rsidRPr="00B04F47" w:rsidSect="00C22992">
      <w:type w:val="continuous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A8" w:rsidRDefault="00357FA8" w:rsidP="00A37288">
      <w:r>
        <w:separator/>
      </w:r>
    </w:p>
  </w:endnote>
  <w:endnote w:type="continuationSeparator" w:id="0">
    <w:p w:rsidR="00357FA8" w:rsidRDefault="00357FA8" w:rsidP="00A3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A8" w:rsidRDefault="00357FA8" w:rsidP="00A37288">
      <w:r>
        <w:separator/>
      </w:r>
    </w:p>
  </w:footnote>
  <w:footnote w:type="continuationSeparator" w:id="0">
    <w:p w:rsidR="00357FA8" w:rsidRDefault="00357FA8" w:rsidP="00A3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D950"/>
    <w:multiLevelType w:val="multilevel"/>
    <w:tmpl w:val="68D1850F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288"/>
    <w:rsid w:val="00180AF1"/>
    <w:rsid w:val="00357FA8"/>
    <w:rsid w:val="004D37E5"/>
    <w:rsid w:val="00A22349"/>
    <w:rsid w:val="00A37288"/>
    <w:rsid w:val="00B04F47"/>
    <w:rsid w:val="00C22992"/>
    <w:rsid w:val="00D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styleId="a8">
    <w:name w:val="footnote reference"/>
    <w:uiPriority w:val="99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customStyle="1" w:styleId="headline">
    <w:name w:val="headline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f1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9">
    <w:name w:val="c9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20">
    <w:name w:val="c20"/>
    <w:uiPriority w:val="99"/>
    <w:rPr>
      <w:rFonts w:ascii="Arial" w:hAnsi="Arial" w:cs="Arial"/>
      <w:lang w:val="ru-RU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character" w:customStyle="1" w:styleId="c19">
    <w:name w:val="c19"/>
    <w:uiPriority w:val="99"/>
    <w:rPr>
      <w:rFonts w:ascii="Arial" w:hAnsi="Arial" w:cs="Arial"/>
      <w:lang w:val="ru-RU"/>
    </w:rPr>
  </w:style>
  <w:style w:type="paragraph" w:customStyle="1" w:styleId="c5">
    <w:name w:val="c5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uiPriority w:val="99"/>
    <w:rPr>
      <w:rFonts w:ascii="Arial" w:hAnsi="Arial" w:cs="Arial"/>
      <w:lang w:val="ru-RU"/>
    </w:rPr>
  </w:style>
  <w:style w:type="character" w:customStyle="1" w:styleId="c25">
    <w:name w:val="c25"/>
    <w:uiPriority w:val="99"/>
    <w:rPr>
      <w:rFonts w:ascii="Arial" w:hAnsi="Arial" w:cs="Arial"/>
      <w:lang w:val="ru-RU"/>
    </w:rPr>
  </w:style>
  <w:style w:type="character" w:customStyle="1" w:styleId="c30">
    <w:name w:val="c30"/>
    <w:uiPriority w:val="99"/>
    <w:rPr>
      <w:rFonts w:ascii="Arial" w:hAnsi="Arial" w:cs="Arial"/>
      <w:lang w:val="ru-RU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dcterms:created xsi:type="dcterms:W3CDTF">2022-09-18T14:34:00Z</dcterms:created>
  <dcterms:modified xsi:type="dcterms:W3CDTF">2022-09-20T09:33:00Z</dcterms:modified>
</cp:coreProperties>
</file>