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43" w:rsidRPr="00187A38" w:rsidRDefault="003E2143" w:rsidP="003E2143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Муниципальное дошкольное образовательное учреждение детский сад № 49 комбинированного вида</w:t>
      </w:r>
    </w:p>
    <w:p w:rsidR="003E2143" w:rsidRPr="00187A38" w:rsidRDefault="003E2143" w:rsidP="00F06611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3E2143" w:rsidRPr="00187A38" w:rsidRDefault="003E2143" w:rsidP="00F06611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3E2143" w:rsidRDefault="003E2143" w:rsidP="00F06611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187A38" w:rsidRDefault="00187A38" w:rsidP="00F06611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187A38" w:rsidRDefault="00187A38" w:rsidP="00F06611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187A38" w:rsidRDefault="00187A38" w:rsidP="00F06611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187A38" w:rsidRDefault="00187A38" w:rsidP="00F06611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187A38" w:rsidRDefault="00187A38" w:rsidP="00F06611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187A38" w:rsidRDefault="00187A38" w:rsidP="00F06611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187A38" w:rsidRDefault="00187A38" w:rsidP="00F06611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187A38" w:rsidRPr="00187A38" w:rsidRDefault="00187A38" w:rsidP="00F06611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3E2143" w:rsidRPr="00187A38" w:rsidRDefault="00F06611" w:rsidP="00C32EE5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48"/>
          <w:szCs w:val="48"/>
          <w:lang w:eastAsia="ru-RU"/>
        </w:rPr>
      </w:pPr>
      <w:r w:rsidRPr="00187A38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br/>
      </w:r>
      <w:r w:rsidRPr="00187A38">
        <w:rPr>
          <w:rFonts w:ascii="Times New Roman" w:eastAsia="Times New Roman" w:hAnsi="Times New Roman" w:cs="Times New Roman"/>
          <w:color w:val="232323"/>
          <w:kern w:val="36"/>
          <w:sz w:val="48"/>
          <w:szCs w:val="48"/>
          <w:lang w:eastAsia="ru-RU"/>
        </w:rPr>
        <w:t>Мастер-класс для педагогов</w:t>
      </w:r>
    </w:p>
    <w:p w:rsidR="003E2143" w:rsidRPr="00187A38" w:rsidRDefault="00F06611" w:rsidP="00C32EE5">
      <w:pPr>
        <w:shd w:val="clear" w:color="auto" w:fill="FFFFFF"/>
        <w:tabs>
          <w:tab w:val="right" w:pos="9355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48"/>
          <w:szCs w:val="48"/>
          <w:lang w:eastAsia="ru-RU"/>
        </w:rPr>
      </w:pPr>
      <w:r w:rsidRPr="00187A38">
        <w:rPr>
          <w:rFonts w:ascii="Times New Roman" w:eastAsia="Times New Roman" w:hAnsi="Times New Roman" w:cs="Times New Roman"/>
          <w:color w:val="232323"/>
          <w:kern w:val="36"/>
          <w:sz w:val="48"/>
          <w:szCs w:val="48"/>
          <w:lang w:eastAsia="ru-RU"/>
        </w:rPr>
        <w:t xml:space="preserve">« Использование </w:t>
      </w:r>
      <w:proofErr w:type="spellStart"/>
      <w:r w:rsidRPr="00187A38">
        <w:rPr>
          <w:rFonts w:ascii="Times New Roman" w:eastAsia="Times New Roman" w:hAnsi="Times New Roman" w:cs="Times New Roman"/>
          <w:color w:val="232323"/>
          <w:kern w:val="36"/>
          <w:sz w:val="48"/>
          <w:szCs w:val="48"/>
          <w:lang w:eastAsia="ru-RU"/>
        </w:rPr>
        <w:t>здоровьесберегающих</w:t>
      </w:r>
      <w:proofErr w:type="spellEnd"/>
    </w:p>
    <w:p w:rsidR="00F06611" w:rsidRPr="00187A38" w:rsidRDefault="00F06611" w:rsidP="00C32EE5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48"/>
          <w:szCs w:val="48"/>
          <w:lang w:eastAsia="ru-RU"/>
        </w:rPr>
      </w:pPr>
      <w:r w:rsidRPr="00187A38">
        <w:rPr>
          <w:rFonts w:ascii="Times New Roman" w:eastAsia="Times New Roman" w:hAnsi="Times New Roman" w:cs="Times New Roman"/>
          <w:color w:val="232323"/>
          <w:kern w:val="36"/>
          <w:sz w:val="48"/>
          <w:szCs w:val="48"/>
          <w:lang w:eastAsia="ru-RU"/>
        </w:rPr>
        <w:t>технологий в работе с дошкольниками».</w:t>
      </w:r>
    </w:p>
    <w:p w:rsidR="00F06611" w:rsidRPr="00187A38" w:rsidRDefault="00F06611" w:rsidP="00C3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</w:p>
    <w:p w:rsidR="00F06611" w:rsidRPr="00187A38" w:rsidRDefault="00F06611" w:rsidP="00F0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6611" w:rsidRPr="00187A38" w:rsidRDefault="00F06611" w:rsidP="003E2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F06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F0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F0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F0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F066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Подготовила и провела:</w:t>
      </w:r>
    </w:p>
    <w:p w:rsidR="00F06611" w:rsidRPr="00187A38" w:rsidRDefault="00F06611" w:rsidP="00F066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Руководитель по физ. воспитанию МБДОУ № 49</w:t>
      </w:r>
    </w:p>
    <w:p w:rsidR="00F06611" w:rsidRPr="00187A38" w:rsidRDefault="00F06611" w:rsidP="00C32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Евтушенко М.В.</w:t>
      </w:r>
    </w:p>
    <w:p w:rsidR="00F06611" w:rsidRPr="00187A38" w:rsidRDefault="00F06611" w:rsidP="00F0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A38" w:rsidRDefault="00187A38" w:rsidP="00F0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87A38" w:rsidRDefault="00187A38" w:rsidP="00F0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87A38" w:rsidRDefault="00187A38" w:rsidP="00F0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87A38" w:rsidRDefault="00187A38" w:rsidP="00F0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87A38" w:rsidRDefault="00187A38" w:rsidP="00F0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Цель: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Распространение педагогического опыта по применению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работе с детьми дошкольного возраста.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F06611" w:rsidRPr="00187A38" w:rsidRDefault="00F06611" w:rsidP="00187A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раскрыть значение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</w:t>
      </w:r>
    </w:p>
    <w:p w:rsidR="00F06611" w:rsidRPr="00187A38" w:rsidRDefault="00F06611" w:rsidP="00187A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методикой их проведения;</w:t>
      </w:r>
    </w:p>
    <w:p w:rsidR="00F06611" w:rsidRPr="00187A38" w:rsidRDefault="00F06611" w:rsidP="00187A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поделиться личным опытом работы по сохранению здоровья дошкольников;</w:t>
      </w:r>
    </w:p>
    <w:p w:rsidR="00F06611" w:rsidRPr="00187A38" w:rsidRDefault="00F06611" w:rsidP="00187A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распространить педагогический опыт по применению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</w:t>
      </w:r>
    </w:p>
    <w:p w:rsidR="00F06611" w:rsidRPr="00187A38" w:rsidRDefault="00F06611" w:rsidP="00187A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педагогов с элементами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с целью повышения их профессиональной компетентности.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мастер – класса: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Вступление: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-Здравствуйте, уважаемые коллеги!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1: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- это состояние полного физического, психического и социального благополучия, а не просто отсутствие болезней или физических дефектов. (Всемирная Организация Здравоохранения)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2: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здоровье - это важный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силы. (В.А. Сухомлинский)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3: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Хорошее здоровье способствует успешному воспитанию и обучению, а успешное воспитание и обучение – улучшению здоровья. То есть можно сделать вывод, что образование и здоровье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неразделимы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4: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Януш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Корчак писал: «Детям совершенно так же, как и взрослым, хочется быть здоровыми и сильными, только дети не знают, что для этого надо делать. Объясним им, и они будут беречься».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5: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Пришло время новых технологий, назначение которых - объединить педагогов, психологов, медиков, родителей и самое главное – самих детей на сохранение, укрепление здоровья. Эти технологии получили название «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Что же такое «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технологии»?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6: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технологии</w:t>
      </w:r>
      <w:r w:rsidRPr="00187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 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медицинского работника.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7: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 </w:t>
      </w:r>
      <w:proofErr w:type="spellStart"/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образовательных технологий: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дошкольнику возможность не только сохранения здоровья, но и его укрепления;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у него необходимые знания, умения и навыки по здоровому образу жизни;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использовать полученные знания в повседневной жизни.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8: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технологии применяются в различных видах деятельности дошкольников и подразделяются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1.технологии сохранения и стимулирования здоровья;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2.технологии обучения ЗОЖ;                                                                   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коррекционные технологии.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в комплексе 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формируют у ребенка стойкую мотивацию на здоровый образ жизни.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9: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Формы организации </w:t>
      </w:r>
      <w:proofErr w:type="spellStart"/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работы: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10: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Физкультурные занятия </w:t>
      </w:r>
      <w:r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организованная форма обучения. Проводятся 2 раза в неделю в группе и один раз на прогулке.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Утренняя гимнастика </w:t>
      </w:r>
      <w:r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важный элемент двигательного режима, средство для поднятия эмоционального тонуса детей.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 Подвижные и спортивные игры </w:t>
      </w:r>
      <w:r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игры с правилами, где используются естественные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достижение цели не требует высоких физических напряжений.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 Пальчиковая гимнастика </w:t>
      </w:r>
      <w:r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тренировка тонких движений пальцев и кисти рук.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11: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5.Артикуляционная гимнастика </w:t>
      </w:r>
      <w:r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упражнения для формирования правильного произношения: выработки полноценных движений губ, языка, челюсти.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6.Гимнастика для глаз </w:t>
      </w:r>
      <w:r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упражнения для снятия глазного напряжения.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 Физкультминутки </w:t>
      </w:r>
      <w:r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динамические паузы для профилактики переутомления на занятиях интеллектуального цикла.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 Бодрящая гимнастика </w:t>
      </w:r>
      <w:r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переход от сна к бодрствованию через движения.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9.Коррегирующая гимнастика </w:t>
      </w:r>
      <w:r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система индивидуальных заданий, направленных на развитие и коррекцию конкретных видов движений и мышц.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12: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 Физические упражнения в сочетании с закаливающими процедурами.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 Физкультурные прогулки.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12. Физкультурные досуги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13. Спортивные праздники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13: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сохранения и стимулирования здоровья: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14: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Динамические паузы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проводятся во время занятий в течение 2-5 минут, по мере утомляемости детей. Во время их проведения включаются элементы гимнастики для глаз, дыхательной, пальчиковой  и других в зависимости от вида занятия.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 спортивные игры 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ежедневно как часть физкультурного занятия, а также на прогулке, а в групповой комнате проводятся игры малой и средней степени подвижности. Игры подбираются в соответствии с возрастом детей, местом и временем её проведения.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«Прятки» (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проводиться игра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взрослыми).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накрываются прозрачной тканью)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Медведь: 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хожу, хожу, хожу.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Деток я не нахожу.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же мне пойти,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деток мне  найти.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 за гора?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шевелится она!!!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(подходит к детям, заглядывает и рычит, а дети разбегаются на стулья).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15: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Релаксация.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психического здоровья детей необходима сбалансированность положительных и отрицательных эмоций, обеспечивающая поддержание душевного 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своей работе я использую  упражнения на расслабление определенных частей тела и всего организма. Используется для работы спокойная классическая музыка,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16:(</w:t>
      </w: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фотографии)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«Любопытная Варвара»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снять напряжение с шеи и мышц плечевого пояса сделаем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релаксирующее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Любопытная Варвара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влево …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вправо.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опять вперед —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немного отдохнет.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Шея не напряжена, а расслаблена».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Варвара смотрит вверх!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всех, все дальше вверх!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Возвращается обратно —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Расслабление приятно!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Шея не напряжена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расслаблена».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посмотрим вниз —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Мышцы шеи напряглись!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Возвращаемся обратно —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Расслабление приятно!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Шея не напряжена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расслаблена».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17: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Пальчиковая гимнастика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это, как правило, инсценировка детских стихов. Однако пальчиковые игры - это, прежде всего весёлые занятия, а уж потом развитие и обучение. Пальчиковые игры незаменимы: есть много шансов, что малыши научатся связно говорить, а затем читать и писать раньше сверстников, будут чувствовать себя уверенно, соответственно станут успешнее. Проводится индивидуально, либо с подгруппой детей ежедневно. Они хорошо развивают произвольное внимание, координацию и мелкую моторику, которая стимулирует речь, пространственное мышление, внимание, кровообращение, воображение, быстроту реакции. Полезны всем детям без исключения, особенно тем, у кого речевые проблемы. Проводится в любой удобный отрезок времени.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«Соки».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Загибаем пальчик при произнесении названия каждого сока на одной, а затем на другой, начиная с мизинца: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здоровье соки пейте,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ни капли не пролейте: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Апельсиновый, вишнёвый,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Виноградный, грушевый,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Абрикосовый, клубничный,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у каждого отличный!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выпить сок томатный,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особенно приятный.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 моркови и граната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полезен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вам, ребята!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(Показываем большой палец.)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18: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смотрю, вам уже не терпится придумать или показать что-то самим. Может кто-то из Вас поделится своим вариантом пальчиковой игры, которую вы используете при работе с детьми? Если произойдёт заминка, то лучше предложить педагогам уже готовое задание.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для педагогов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каждой команды лист с текстом пальчиковой гимнастики. Командам нужно придумать движения и продемонстрировать гимнастику в соответствии с текстом.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команде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Сбил, сколотил –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колесо.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 да поехал.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хорошо!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Оглянулся назад –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 спицы лежат.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команде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Жил-был зайчик длинные ушки.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Отморозил зайчик носик на опушке.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Отморозил носик, отморозил хвостик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поехал греться к ребятишкам в гости.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тепло и тихо, волка нет,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дают морковку на обед.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19: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Массаж ладоней и пальцев рук: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«Истоки способностей и дарования детей – на кончиках их пальцев. От пальцев, образно говоря, идут тончайшие нити – ручейки, которые питают ум ребенка. Другими словами, чем больше мастерства в детской руке, тем умнее ребенок». (В. Сухомлинский)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187A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Массаж пальцев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большого и до мизинца). Растирают сначала подушечку пальца, затем медленно опускаются к его основанию. Такой массаж желательно сопровождать весёлыми рифмовками (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приговорками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Грабли в руки мы возьмём,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немного погребём.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руки отряхнём,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 вымоем потом.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Вытрем сухо-сухо руки,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совсем не знаем скуки.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20:</w:t>
      </w:r>
    </w:p>
    <w:p w:rsidR="00F06611" w:rsidRPr="00187A38" w:rsidRDefault="00F06611" w:rsidP="00187A3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Массаж ладоней шестигранным карандашом. 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Грани карандаша легко покалывают ладони и активизируют нервные окончания, снимают напряжение. Одним из видов нетрадиционного массажа является массаж с помощью карандашей. Научить детей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самомассажу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 не сложно. С помощью шестигранных карандашей ребёнок массирует запястья, кисти рук: пальцы, ладони, тыльные поверхности ладоней, межпальцевые зоны. Такой массаж и игры с карандашами стимулируют речевое развитие малыша, способствуют овладению тонкими движениями пальцев. Очень нравятся детям массажные упражнения, которые сочетаются с проговариванием коротких стихотворений и рифмовок.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 Утюжок».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Толстый карандаш положить на стол, прогладить его сначала одной ладонью, потом другой, покатать карандаш по столу в разных направлениях.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 я покачу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вправо-влево – как хочу.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 Добывание огня».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Положить шестигранный карандаш на ладошку, прикрыть его другой ладонью и прокатить между ладонями сначала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быстрее от кончиков пальцев к запястьям.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 Волчок».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Вращать длинный тонкий карандаш на столе указательным и большим пальцами сначала одной руки, а потом другой. Выполнять вращение большим и средним пальцами.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 Вертолёт».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Вращать длинный тонкий карандаш между большим, указательным и средним пальцами. Пусть он вращается быстро, как винт вертолёта!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Отправляется в полёт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необычный вертолёт</w:t>
      </w:r>
      <w:r w:rsidR="009A6063"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6063" w:rsidRPr="00187A38" w:rsidRDefault="009A6063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21:</w:t>
      </w:r>
    </w:p>
    <w:p w:rsidR="00F06611" w:rsidRPr="00187A38" w:rsidRDefault="00F06611" w:rsidP="00187A3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Массаж рук колечками.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Пять небольших колечек надеваем по одному на каждый пальчик левой руки, затем на каждый пальчик правой. Надевая, называем пальчики: большой,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F06611" w:rsidRPr="00187A38" w:rsidRDefault="00F06611" w:rsidP="00187A3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Массаж грецкими орехами: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Катать два ореха между ладонями;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Прокатывать один орех между ладонями;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-Удерживать несколько орехов между растопыренными пальцами ведущей руки;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Удерживать несколько орехов между пальцами обеих рук.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22:</w:t>
      </w:r>
    </w:p>
    <w:p w:rsidR="00F06611" w:rsidRPr="00187A38" w:rsidRDefault="00F06611" w:rsidP="00187A3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Массаж с прищепками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Бельевой прищепкой на ударные слоги стиха поочерёдно «кусаем» ногтевые фаланги: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указательного к мизинцу и обратно. После 1-го двустишия — смена рук. (Проверьте на себе, чтобы прищепки были не слишком тугими.)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Кусается сильно котёнок-глупыш,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думает: это не палец, а мышь.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—Но я же играю с тобою, малыш!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—А будешь кусаться — скажу тебе «кыш!». </w:t>
      </w:r>
    </w:p>
    <w:p w:rsidR="00F06611" w:rsidRPr="00187A38" w:rsidRDefault="00F06611" w:rsidP="00187A3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Массаж ладоней массажными мячиками 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методу Су –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массажа: воздействовать на биологически активные точки по системе Су -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стимулируя речевые зоны коры головного мозга.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 -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 – это последнее достижение восточной медицины. В переводе с корейского языка Су – кисть,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стопа. Су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ерапия оказывает воздействие на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биоэнергитические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выполним массаж пальцев рук «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он будет представлен в стихотворной форме. Данный массаж выполняется специальным массажным шариком. Я буду проговаривать текст, и показывать движения, а вы повторяйте за мной.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Катится колючий ёжик, нет ни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головы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ножек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ладошке бежит и пыхтит, пыхтит, пыхтит.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(катаем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слегка сжимая ладонями прямыми движениями между ладонями)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по пальчикам бежит и пыхтит, пыхтит, пыхтит.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Бегает туда-сюда, мне щекотно, да, да, да.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(движения по пальцам)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 колючий ёж в тёмный лес, где ты живёшь!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(кладём в ладонь шарик и берём подушечками пальцев)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молодцы, у вас получилось.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Массаж ладоней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Ежик колет нам ладошки,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Поиграем с ним немножко.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будем с ним играть —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Ручки будем развивать.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Ловкими станут пальчики,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Умными — девочки, мальчики.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Ежик нам ладошки колет,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нам готовит к школе.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23:</w:t>
      </w:r>
    </w:p>
    <w:p w:rsidR="00F06611" w:rsidRPr="00187A38" w:rsidRDefault="00F06611" w:rsidP="00187A3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Массаж с разными крупами и бусами. 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Перебирание круп или бусинок развивает пальцы, успокаивает нервы. В это время можно считать количество бусинок.</w:t>
      </w:r>
      <w:r w:rsidR="009A6063"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под присмотром взрослого.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24: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Гимнастика для глаз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 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Гимнастика для глаз: «Солнышко»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вставало, солнышко тучки считало.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Посмотрело вверх, посмотрело вниз,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Вправо, влево, глазками поморгало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закрыло глазки, не хочется солнышку просыпаться!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просыпаться надо.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проснулось, к щёчкам прикоснулось.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гладят себя по щекам).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Лучиками провело и погладило, и погладило.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гладят себя по голове).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хотим, чтобы у наших детей было хорошее зрение, мы должны на своих занятиях уделять достаточно много времени  гимнастике для глаз.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успехом в своей работе использую элементы </w:t>
      </w:r>
      <w:proofErr w:type="gramStart"/>
      <w:r w:rsidR="009A6063"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</w:t>
      </w:r>
      <w:r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массажа</w:t>
      </w:r>
      <w:proofErr w:type="gramEnd"/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Учёным давно известно, что есть связь между участками кожи и внутренними о</w:t>
      </w:r>
      <w:r w:rsidR="009A6063"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рганами. В результате 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массажа укрепляются защитные силы организма. И он сам начинает вырабатывать «лекарства», которые намного безопаснее таблеток.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«Взяли ушки за макушки»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ушной раковины выполняется большим и указательными пальцами – большой палец находится сзади)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Взяли ушки за макушки   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(большим и указательным пальцами с обеих сторон)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Потянули…                       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(несильно потянуть вверх)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Пощипали…                               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(несильные нажимы пальцами, с постепенным продвижением вниз)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 до мочек добежали.     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Мочки надо пощипать:       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(пощипывание в такт речи)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Пальцами скорей размять…     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(приятным движением разминаем между пальцами)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по ушкам проведём 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(провести по краю уха, слегка сжимая большим и указательным пальцами)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макушкам вновь придём.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25: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сейчас я хочу познакомить вас с ещё одним методом </w:t>
      </w: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proofErr w:type="spellStart"/>
      <w:r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кинезиология</w:t>
      </w:r>
      <w:proofErr w:type="spellEnd"/>
      <w:r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Кинезиология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наука о развитии головного мозга через определённые двигательные упражнения. Основателями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кинезиологии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  американские педагоги, доктора наук Пол и Гейл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Деннисоны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с педагогами: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«Кулак-ребро-ладонь»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Ладошки вверх,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Ладошки вниз,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их на бочок-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зажали в кулачок.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26: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в оздоровлении играет развитие дыхательного аппарата. Чем раньше дыхательные упражнения включаются в методику занятий, тем больше их эффект.</w:t>
      </w:r>
      <w:r w:rsidR="00A970B4"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Дыхательная гимнастика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вас познакомить с некоторыми игровыми приёмами дыхательной гимнастики. Дыхательные упражнения проводятся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стихотворным и музыкальным сопровождениям. Я предлагаю один из многих комплексов упражнений, который можно проводить с детьми младшего дошкольного возраста: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«ЧАСИКИ»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Часики вперёд идут,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собою нас ведут.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стоя, ноги слегка расставить.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взмах руками вперёд «тик» (вдох)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взмах руками назад «так» (выдох)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«ПЕТУШОК»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Крыльями взмахнул петух,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нас разбудил он вдруг.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Встать прямо, ноги слегка расставить,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 сторон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(вдох), а затем хлопнуть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по бёдрам, выдыхая произносить «ку-ка-ре-ку»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5-6 раз. 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Носиком дышу, дышу свободно, глубоко и тихо,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угодно.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Выполню задание,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Задержу дыхание…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дышим: глубже, шире.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мы можем использовать дыхательную гимнастику? Да, в различных режимных моментах: как часть физкультурного занятия, в музыкальной образовательной деятельности, в утренней гимнастике, после дневного сна, на прогулке, в игровой деятельности и т. д. Упражнения дыхательной гимнастики проводятся ежедневно в течение 5 -10 минут в хорошо проветриваемом помещении. Предварительно надо проследить, чтобы дети сделали процедуру очищения носовой полости.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 некоторых других заболеваниях!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27: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Бодрящая гимнастика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ежедневно после дневного сна 5-10 мин. В её комплекс входят упражнения на кроватках на пробуждение, упражнения на коррекцию плоскостопия (хождение по корригирующим дорожкам), воспитания правильной осанки, обширное умывание.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открываются,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Глазки просыпаются,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Потягушки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ножки,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Потягушки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пяточки,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Ручки и ладошки,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Сладкие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ребяточки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28: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обучения здоровому образу жизни: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Утренняя гимнастика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навыки, появляется заряд положительными эмоциями на весь предстоящий день.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Комплекс зарядки (проводит воспитатель).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проснулись! Потянулись!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боку набок повернулись!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Сели, встали, сели, встали.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Побежали шишку взяли </w:t>
      </w: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бегут к корзинке, берут шишку и возвращаются на место).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Наклонились, положили.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Улыбнулись, повторили.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Наклонились, положили.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Наклонились в руки взяли.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вместе, руки шире.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попрыгаем немножко,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сильнее будут ножки.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физзарядку,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движенья по порядку.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 и ноги вместе,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Продолжаем, шаг на месте.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Отдохнули, потянулись.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вместе улыбнулись!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Физкультурные занятия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проводятся 2 раза в неделю по 15 мин. в соответствии программой, по которой работает ДОУ. Они 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29: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Серия занятий «Азбука здоровья».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бы много воспитатели и родители ни делали для здоровья наших детей, результат будет недостаточен, если к этому процессу не подключить самого ребенка. Он может многое сделать для себя самого, нужно только научить его этому. Для этого у нас проводятся  занятия по познанию и  индивидуальная  работа по следующим темам: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и мое тело», «Мой организм», «Глаза – орган зрения», «Мыло и вода – наши лучшие друзья», «Для чего нужен носик», «Королева зубная щётка», «Где спрятаны витамины», «Вредная еда», «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Витаминки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Маринки», «Зачем человеку солнце», «Мой весёлый звонкий мяч» и т.д.</w:t>
      </w:r>
      <w:proofErr w:type="gramEnd"/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30: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Самомассаж</w:t>
      </w:r>
      <w:proofErr w:type="spellEnd"/>
      <w:r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массаж, выполняемый самим ребёнком.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 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игровой форме 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«Путешествие по телу».</w:t>
      </w:r>
      <w:r w:rsidRPr="00187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я вам буду рассказывать стихотворение, а вы на себе покажите всё, что названо. К чему можно прикоснуться - погладьте и помассируйте!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пальцах наших ногти,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руках – запястья, локти,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Темя, шея, плечи, грудь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животик не забудь!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Бёдра, пятки,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стоп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Голень и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голеностоп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колени и спина,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она всего одна!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нас на голове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 два и мочки две.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Брови, скулы и виски,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глаза, что так близки.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Щёки, нос и две ноздри,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Губы, зубы – посмотри!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Подбородок под губой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что знаем мы с тобой!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«Дождик».</w:t>
      </w:r>
      <w:r w:rsidRPr="00187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друг за другом, руки на спине соседа.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капает по крыше, бом – бом – бом!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(легко хлопают по спине ладошками)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весёлой звонкой крыше, бом – бом – бом!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(перебирают пальчиками по спине)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дома посидите! Бом – бом – бом!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(легко стучат по спине кулачками)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Никуда не выходите! Бом – бом – бом!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спине водят рёбрами ладоней)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Поиграйте, посчитайте, бом – бом – бом!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(Руками массажируют плечи соседа)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уйду, тогда гуляйте! Бом – бом – бом!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(гладят ладошками по спине)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Активный отдых</w:t>
      </w:r>
      <w:r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непосредственно, чем на физкультурном занятии,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32: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технологии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(перечисляются в слайде без выполнения):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Артикуляционная гимнастика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совокупность специальных упражнений, направленных на укрепление мышц артикуляционного аппарата, развитие силы, 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подвижности и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дифференцированности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движений органов, участвующих в речевом процессе. Артикуляционная гимнастика выполняется с детьми ежедневно 3-4 раза в день по 3 - 5 минут, желательно перед зеркалом. Не следует предлагать детям более 2-3 упражнений за один раз. При отборе упражнений для артикуляционной гимнастики надо соблюдать определённую последовательность, идти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простых к более сложным. Проводить их лучше эмоционально, в игровой форме. Артикуляционную гимнастику выполняют сидя, так как в таком положении у ребёнка прямая спина, тело не напряжено, руки и ноги находятся в спокойном положении. Начинать надо с упражнений для губ.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33: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Технология музыкального воздействия.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Широко использую музыку для сопровождения учебной деятельности дошкольников (на занятиях по изобразительной деятельности,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трудом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Слайд 34: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7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Сказкотерапия</w:t>
      </w:r>
      <w:proofErr w:type="spellEnd"/>
      <w:r w:rsidRPr="00187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используется для психотерапевтической и развивающей работы. Сказку может рассказывать взрослый, либо это может быть групповое рассказывание.  Сказки не только читаем,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итоге формирует у ребёнка привычку к здоровому образу жизни.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организации единого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 ДОУ и семьи,  используем разнообразные формы работы: открытые занятия с детьми для родителей; педагогические беседы  на  родительских  собраниях; консультации;  Дни открытых дверей; участие родителей в подготовке и проведении праздников, анкетирование, домашнее задание.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стенды знакомят родителей с жизнью группы,  с возрастными физиологическими особенностями детей, широко используется информация в родительском уголке, в папках-передвижках («Развитие ребёнка и его здоровье», «Игры с движениями», «Движение - основа здоровья»,</w:t>
      </w:r>
      <w:proofErr w:type="gramEnd"/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правильной осанки и профилактика её нарушений», «Зимние игры с ребенком» и т.д.).            </w:t>
      </w:r>
      <w:proofErr w:type="gramEnd"/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A38" w:rsidRDefault="00187A38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мастер- класса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 Уважаемые коллеги, я поделилась с вами вариативностью использования в своей работе разнообразных методов и приёмов для сохранения и укрепления здоровья младших дошкольников. Я могу с уверенностью сказать, что они оказывают положительное воздействие на здоровье моих воспитанников во всех смыслах этого слова, у детей  повышается работоспособность,  улучшается качество образовательного процесса, они всегда в хорошем настроении, а это для меня самое главное.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мне остаётся только поблагодарить Вас за внимание и за работу.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прекрасно потрудились, будьте всегда здоровы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желаю здоровья вашим воспитанникам и детям! Спасибо за внимание!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CA7" w:rsidRPr="00187A38" w:rsidRDefault="00477CA7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CA7" w:rsidRPr="00187A38" w:rsidRDefault="00477CA7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CA7" w:rsidRPr="00187A38" w:rsidRDefault="00477CA7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CA7" w:rsidRPr="00187A38" w:rsidRDefault="00477CA7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 </w:t>
      </w:r>
      <w:proofErr w:type="gram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Подольская</w:t>
      </w:r>
      <w:proofErr w:type="gram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Е.И., Формы оздоровления детей 4 - 7 лет, Издательство «Учитель», 2008.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Крылова Н.И.,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Здоровьесберегающее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пространство в ДОУ, Издательство «Учитель», 2008.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Карепова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, Формирование здорового образа жизни у дошкольников, Издательство «Учитель», 2009.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Горбатенко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О.Ф.,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Кадраильская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Попова Г.П., Физкультурно-оздоровительная работа, Издательство «Учитель», 2007.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</w:t>
      </w:r>
      <w:proofErr w:type="spellStart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Арсеневская</w:t>
      </w:r>
      <w:proofErr w:type="spellEnd"/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О.Н., Система музыкально-оздоровительной работы в детском саду, Издательство «Учитель», 2009.</w:t>
      </w:r>
    </w:p>
    <w:p w:rsidR="00F06611" w:rsidRPr="00187A38" w:rsidRDefault="00F06611" w:rsidP="0018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 Тарасова Т.А., Власова Л.С., Я и мое здоровье. - М.: Школьная Пресса, 2008.</w:t>
      </w:r>
    </w:p>
    <w:p w:rsidR="00F06611" w:rsidRPr="00187A38" w:rsidRDefault="00F06611" w:rsidP="00187A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 Белая К.Ю. Инновационная деятельность в ДОУ: Методическое пособие.- М.: </w:t>
      </w:r>
    </w:p>
    <w:p w:rsidR="00305465" w:rsidRPr="00187A38" w:rsidRDefault="00305465">
      <w:pPr>
        <w:rPr>
          <w:rFonts w:ascii="Times New Roman" w:hAnsi="Times New Roman" w:cs="Times New Roman"/>
          <w:sz w:val="24"/>
          <w:szCs w:val="24"/>
        </w:rPr>
      </w:pPr>
    </w:p>
    <w:sectPr w:rsidR="00305465" w:rsidRPr="00187A38" w:rsidSect="00187A3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C4A4B"/>
    <w:multiLevelType w:val="multilevel"/>
    <w:tmpl w:val="C558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2709E"/>
    <w:multiLevelType w:val="multilevel"/>
    <w:tmpl w:val="613C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E1FF3"/>
    <w:multiLevelType w:val="multilevel"/>
    <w:tmpl w:val="BD12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0753C"/>
    <w:multiLevelType w:val="multilevel"/>
    <w:tmpl w:val="810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910F5"/>
    <w:multiLevelType w:val="multilevel"/>
    <w:tmpl w:val="F564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153AC4"/>
    <w:multiLevelType w:val="multilevel"/>
    <w:tmpl w:val="6D16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A3544"/>
    <w:multiLevelType w:val="multilevel"/>
    <w:tmpl w:val="5CF0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611"/>
    <w:rsid w:val="000D0C42"/>
    <w:rsid w:val="000D44FE"/>
    <w:rsid w:val="0014361B"/>
    <w:rsid w:val="00180B45"/>
    <w:rsid w:val="00187A38"/>
    <w:rsid w:val="00305465"/>
    <w:rsid w:val="003E2143"/>
    <w:rsid w:val="00477CA7"/>
    <w:rsid w:val="0055071C"/>
    <w:rsid w:val="00604FB9"/>
    <w:rsid w:val="006D34ED"/>
    <w:rsid w:val="00714004"/>
    <w:rsid w:val="007367DE"/>
    <w:rsid w:val="00747B20"/>
    <w:rsid w:val="007C0589"/>
    <w:rsid w:val="009A6063"/>
    <w:rsid w:val="00A970B4"/>
    <w:rsid w:val="00C32EE5"/>
    <w:rsid w:val="00F0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65"/>
  </w:style>
  <w:style w:type="paragraph" w:styleId="1">
    <w:name w:val="heading 1"/>
    <w:basedOn w:val="a"/>
    <w:link w:val="10"/>
    <w:uiPriority w:val="9"/>
    <w:qFormat/>
    <w:rsid w:val="00F06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66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83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37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815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1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2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3887</Words>
  <Characters>22160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cp:lastPrinted>2019-01-16T10:50:00Z</cp:lastPrinted>
  <dcterms:created xsi:type="dcterms:W3CDTF">2019-01-16T09:26:00Z</dcterms:created>
  <dcterms:modified xsi:type="dcterms:W3CDTF">2022-10-07T05:37:00Z</dcterms:modified>
</cp:coreProperties>
</file>