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50" w:rsidRPr="007F5150" w:rsidRDefault="007F5150" w:rsidP="007F5150">
      <w:pPr>
        <w:widowControl w:val="0"/>
        <w:autoSpaceDE w:val="0"/>
        <w:autoSpaceDN w:val="0"/>
        <w:spacing w:before="99" w:after="0" w:line="240" w:lineRule="auto"/>
        <w:rPr>
          <w:rFonts w:ascii="Times New Roman" w:eastAsia="Georgia" w:hAnsi="Times New Roman" w:cs="Times New Roman"/>
          <w:b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b/>
          <w:color w:val="333333"/>
          <w:sz w:val="24"/>
          <w:szCs w:val="24"/>
          <w:lang w:eastAsia="ru-RU" w:bidi="ru-RU"/>
        </w:rPr>
        <w:t xml:space="preserve">  НОД   педагога-психолога  в подготовительной к школе группе, с использованием песочной терапии</w:t>
      </w:r>
    </w:p>
    <w:p w:rsidR="007F5150" w:rsidRPr="007F5150" w:rsidRDefault="007F5150" w:rsidP="007F5150">
      <w:pPr>
        <w:widowControl w:val="0"/>
        <w:autoSpaceDE w:val="0"/>
        <w:autoSpaceDN w:val="0"/>
        <w:spacing w:before="99" w:after="0" w:line="240" w:lineRule="auto"/>
        <w:rPr>
          <w:rFonts w:ascii="Times New Roman" w:eastAsia="Georgia" w:hAnsi="Times New Roman" w:cs="Times New Roman"/>
          <w:b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b/>
          <w:color w:val="333333"/>
          <w:sz w:val="24"/>
          <w:szCs w:val="24"/>
          <w:lang w:eastAsia="ru-RU" w:bidi="ru-RU"/>
        </w:rPr>
        <w:t xml:space="preserve">                                                              «Волшебный цветок»</w:t>
      </w:r>
    </w:p>
    <w:p w:rsidR="007F5150" w:rsidRPr="007F5150" w:rsidRDefault="007F5150" w:rsidP="007F5150">
      <w:pPr>
        <w:widowControl w:val="0"/>
        <w:autoSpaceDE w:val="0"/>
        <w:autoSpaceDN w:val="0"/>
        <w:spacing w:before="181" w:after="0" w:line="360" w:lineRule="auto"/>
        <w:ind w:left="542" w:right="1161"/>
        <w:jc w:val="center"/>
        <w:rPr>
          <w:rFonts w:ascii="Times New Roman" w:eastAsia="Georgia" w:hAnsi="Times New Roman" w:cs="Times New Roman"/>
          <w:b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b/>
          <w:sz w:val="24"/>
          <w:szCs w:val="24"/>
          <w:lang w:eastAsia="ru-RU" w:bidi="ru-RU"/>
        </w:rPr>
        <w:t xml:space="preserve">                                                  Разработала и провела:</w:t>
      </w:r>
    </w:p>
    <w:p w:rsidR="007F5150" w:rsidRPr="007F5150" w:rsidRDefault="007F5150" w:rsidP="007F5150">
      <w:pPr>
        <w:widowControl w:val="0"/>
        <w:autoSpaceDE w:val="0"/>
        <w:autoSpaceDN w:val="0"/>
        <w:spacing w:before="181" w:after="0" w:line="360" w:lineRule="auto"/>
        <w:ind w:left="542" w:right="1161"/>
        <w:jc w:val="center"/>
        <w:rPr>
          <w:rFonts w:ascii="Times New Roman" w:eastAsia="Georgia" w:hAnsi="Times New Roman" w:cs="Times New Roman"/>
          <w:b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b/>
          <w:sz w:val="24"/>
          <w:szCs w:val="24"/>
          <w:lang w:eastAsia="ru-RU" w:bidi="ru-RU"/>
        </w:rPr>
        <w:t xml:space="preserve">                                       </w:t>
      </w:r>
      <w:proofErr w:type="spellStart"/>
      <w:r w:rsidRPr="007F5150">
        <w:rPr>
          <w:rFonts w:ascii="Times New Roman" w:eastAsia="Georgia" w:hAnsi="Times New Roman" w:cs="Times New Roman"/>
          <w:b/>
          <w:sz w:val="24"/>
          <w:szCs w:val="24"/>
          <w:lang w:eastAsia="ru-RU" w:bidi="ru-RU"/>
        </w:rPr>
        <w:t>Евстафиади</w:t>
      </w:r>
      <w:proofErr w:type="spellEnd"/>
      <w:r w:rsidRPr="007F5150">
        <w:rPr>
          <w:rFonts w:ascii="Times New Roman" w:eastAsia="Georgia" w:hAnsi="Times New Roman" w:cs="Times New Roman"/>
          <w:b/>
          <w:sz w:val="24"/>
          <w:szCs w:val="24"/>
          <w:lang w:eastAsia="ru-RU" w:bidi="ru-RU"/>
        </w:rPr>
        <w:t xml:space="preserve"> К.С.</w:t>
      </w:r>
    </w:p>
    <w:p w:rsidR="007F5150" w:rsidRPr="007F5150" w:rsidRDefault="007F5150" w:rsidP="007F5150">
      <w:pPr>
        <w:widowControl w:val="0"/>
        <w:autoSpaceDE w:val="0"/>
        <w:autoSpaceDN w:val="0"/>
        <w:spacing w:before="181" w:after="0" w:line="360" w:lineRule="auto"/>
        <w:ind w:left="542" w:right="1161"/>
        <w:jc w:val="center"/>
        <w:rPr>
          <w:rFonts w:ascii="Times New Roman" w:eastAsia="Georgia" w:hAnsi="Times New Roman" w:cs="Times New Roman"/>
          <w:b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b/>
          <w:sz w:val="24"/>
          <w:szCs w:val="24"/>
          <w:lang w:eastAsia="ru-RU" w:bidi="ru-RU"/>
        </w:rPr>
        <w:t xml:space="preserve">                                          педагог-психолог</w:t>
      </w:r>
    </w:p>
    <w:p w:rsidR="007F5150" w:rsidRPr="007F5150" w:rsidRDefault="007F5150" w:rsidP="007F5150">
      <w:pPr>
        <w:widowControl w:val="0"/>
        <w:autoSpaceDE w:val="0"/>
        <w:autoSpaceDN w:val="0"/>
        <w:spacing w:before="181" w:after="0" w:line="360" w:lineRule="auto"/>
        <w:ind w:left="542" w:right="1161"/>
        <w:jc w:val="center"/>
        <w:rPr>
          <w:rFonts w:ascii="Times New Roman" w:eastAsia="Georgia" w:hAnsi="Times New Roman" w:cs="Times New Roman"/>
          <w:b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b/>
          <w:sz w:val="24"/>
          <w:szCs w:val="24"/>
          <w:lang w:eastAsia="ru-RU" w:bidi="ru-RU"/>
        </w:rPr>
        <w:t xml:space="preserve">                                                           МБДОУ детского сада №49</w:t>
      </w:r>
    </w:p>
    <w:p w:rsidR="007F5150" w:rsidRPr="007F5150" w:rsidRDefault="007F5150" w:rsidP="007F5150">
      <w:pPr>
        <w:widowControl w:val="0"/>
        <w:autoSpaceDE w:val="0"/>
        <w:autoSpaceDN w:val="0"/>
        <w:spacing w:before="181" w:after="0" w:line="360" w:lineRule="auto"/>
        <w:ind w:left="542" w:right="1161"/>
        <w:jc w:val="center"/>
        <w:rPr>
          <w:rFonts w:ascii="Times New Roman" w:eastAsia="Georgia" w:hAnsi="Times New Roman" w:cs="Times New Roman"/>
          <w:b/>
          <w:i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b/>
          <w:i/>
          <w:sz w:val="24"/>
          <w:szCs w:val="24"/>
          <w:lang w:eastAsia="ru-RU" w:bidi="ru-RU"/>
        </w:rPr>
        <w:t xml:space="preserve">                                                </w:t>
      </w:r>
      <w:proofErr w:type="spellStart"/>
      <w:r w:rsidRPr="007F5150">
        <w:rPr>
          <w:rFonts w:ascii="Times New Roman" w:eastAsia="Georgia" w:hAnsi="Times New Roman" w:cs="Times New Roman"/>
          <w:b/>
          <w:i/>
          <w:sz w:val="24"/>
          <w:szCs w:val="24"/>
          <w:lang w:val="en-US" w:eastAsia="ru-RU" w:bidi="ru-RU"/>
        </w:rPr>
        <w:t>evstafiadi</w:t>
      </w:r>
      <w:proofErr w:type="spellEnd"/>
      <w:r w:rsidRPr="007F5150">
        <w:rPr>
          <w:rFonts w:ascii="Times New Roman" w:eastAsia="Georgia" w:hAnsi="Times New Roman" w:cs="Times New Roman"/>
          <w:b/>
          <w:i/>
          <w:sz w:val="24"/>
          <w:szCs w:val="24"/>
          <w:lang w:eastAsia="ru-RU" w:bidi="ru-RU"/>
        </w:rPr>
        <w:t>77@</w:t>
      </w:r>
      <w:r w:rsidRPr="007F5150">
        <w:rPr>
          <w:rFonts w:ascii="Times New Roman" w:eastAsia="Georgia" w:hAnsi="Times New Roman" w:cs="Times New Roman"/>
          <w:b/>
          <w:i/>
          <w:sz w:val="24"/>
          <w:szCs w:val="24"/>
          <w:lang w:val="en-US" w:eastAsia="ru-RU" w:bidi="ru-RU"/>
        </w:rPr>
        <w:t>mail</w:t>
      </w:r>
      <w:r w:rsidRPr="007F5150">
        <w:rPr>
          <w:rFonts w:ascii="Times New Roman" w:eastAsia="Georgia" w:hAnsi="Times New Roman" w:cs="Times New Roman"/>
          <w:b/>
          <w:i/>
          <w:sz w:val="24"/>
          <w:szCs w:val="24"/>
          <w:lang w:eastAsia="ru-RU" w:bidi="ru-RU"/>
        </w:rPr>
        <w:t>.</w:t>
      </w:r>
      <w:proofErr w:type="spellStart"/>
      <w:r w:rsidRPr="007F5150">
        <w:rPr>
          <w:rFonts w:ascii="Times New Roman" w:eastAsia="Georgia" w:hAnsi="Times New Roman" w:cs="Times New Roman"/>
          <w:b/>
          <w:i/>
          <w:sz w:val="24"/>
          <w:szCs w:val="24"/>
          <w:lang w:val="en-US" w:eastAsia="ru-RU" w:bidi="ru-RU"/>
        </w:rPr>
        <w:t>ru</w:t>
      </w:r>
      <w:proofErr w:type="spellEnd"/>
    </w:p>
    <w:p w:rsidR="007F5150" w:rsidRPr="007F5150" w:rsidRDefault="007F5150" w:rsidP="007F5150">
      <w:pPr>
        <w:widowControl w:val="0"/>
        <w:autoSpaceDE w:val="0"/>
        <w:autoSpaceDN w:val="0"/>
        <w:spacing w:before="240" w:after="0" w:line="360" w:lineRule="auto"/>
        <w:ind w:right="1025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b/>
          <w:i/>
          <w:color w:val="333333"/>
          <w:sz w:val="24"/>
          <w:szCs w:val="24"/>
          <w:lang w:eastAsia="ru-RU" w:bidi="ru-RU"/>
        </w:rPr>
        <w:t xml:space="preserve">Цель: </w:t>
      </w: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 xml:space="preserve">создание условий для развития мелкой моторики, расширения словарного запаса, развития воображения, любознательности посредством использования песочной терапии;                              </w:t>
      </w:r>
      <w:r w:rsidRPr="007F5150">
        <w:rPr>
          <w:rFonts w:ascii="Times New Roman" w:eastAsia="Georgia" w:hAnsi="Times New Roman" w:cs="Times New Roman"/>
          <w:b/>
          <w:i/>
          <w:color w:val="333333"/>
          <w:sz w:val="24"/>
          <w:szCs w:val="24"/>
          <w:lang w:eastAsia="ru-RU" w:bidi="ru-RU"/>
        </w:rPr>
        <w:t>Задачи:</w:t>
      </w:r>
    </w:p>
    <w:p w:rsidR="007F5150" w:rsidRPr="007F5150" w:rsidRDefault="007F5150" w:rsidP="007F5150">
      <w:pPr>
        <w:widowControl w:val="0"/>
        <w:numPr>
          <w:ilvl w:val="0"/>
          <w:numId w:val="1"/>
        </w:numPr>
        <w:tabs>
          <w:tab w:val="left" w:pos="247"/>
        </w:tabs>
        <w:autoSpaceDE w:val="0"/>
        <w:autoSpaceDN w:val="0"/>
        <w:spacing w:after="0" w:line="240" w:lineRule="auto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404040"/>
          <w:sz w:val="24"/>
          <w:szCs w:val="24"/>
          <w:lang w:eastAsia="ru-RU" w:bidi="ru-RU"/>
        </w:rPr>
        <w:t>сохранять и поддерживать индивидуальность</w:t>
      </w:r>
      <w:r w:rsidRPr="007F5150">
        <w:rPr>
          <w:rFonts w:ascii="Times New Roman" w:eastAsia="Georgia" w:hAnsi="Times New Roman" w:cs="Times New Roman"/>
          <w:color w:val="404040"/>
          <w:spacing w:val="-3"/>
          <w:sz w:val="24"/>
          <w:szCs w:val="24"/>
          <w:lang w:eastAsia="ru-RU" w:bidi="ru-RU"/>
        </w:rPr>
        <w:t xml:space="preserve"> </w:t>
      </w:r>
      <w:r w:rsidRPr="007F5150">
        <w:rPr>
          <w:rFonts w:ascii="Times New Roman" w:eastAsia="Georgia" w:hAnsi="Times New Roman" w:cs="Times New Roman"/>
          <w:color w:val="404040"/>
          <w:sz w:val="24"/>
          <w:szCs w:val="24"/>
          <w:lang w:eastAsia="ru-RU" w:bidi="ru-RU"/>
        </w:rPr>
        <w:t>ребёнка</w:t>
      </w:r>
    </w:p>
    <w:p w:rsidR="007F5150" w:rsidRPr="007F5150" w:rsidRDefault="007F5150" w:rsidP="007F5150">
      <w:pPr>
        <w:widowControl w:val="0"/>
        <w:numPr>
          <w:ilvl w:val="0"/>
          <w:numId w:val="1"/>
        </w:numPr>
        <w:tabs>
          <w:tab w:val="left" w:pos="304"/>
        </w:tabs>
        <w:autoSpaceDE w:val="0"/>
        <w:autoSpaceDN w:val="0"/>
        <w:spacing w:before="137" w:after="0" w:line="360" w:lineRule="auto"/>
        <w:ind w:right="1113" w:firstLine="57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404040"/>
          <w:sz w:val="24"/>
          <w:szCs w:val="24"/>
          <w:lang w:eastAsia="ru-RU" w:bidi="ru-RU"/>
        </w:rPr>
        <w:t>развивать индивидуальные способности творческого потенциала каждого ребёнка как субъекта отношений с людьми, миром и самим</w:t>
      </w:r>
      <w:r w:rsidRPr="007F5150">
        <w:rPr>
          <w:rFonts w:ascii="Times New Roman" w:eastAsia="Georgia" w:hAnsi="Times New Roman" w:cs="Times New Roman"/>
          <w:color w:val="404040"/>
          <w:spacing w:val="-6"/>
          <w:sz w:val="24"/>
          <w:szCs w:val="24"/>
          <w:lang w:eastAsia="ru-RU" w:bidi="ru-RU"/>
        </w:rPr>
        <w:t xml:space="preserve"> </w:t>
      </w:r>
      <w:r w:rsidRPr="007F5150">
        <w:rPr>
          <w:rFonts w:ascii="Times New Roman" w:eastAsia="Georgia" w:hAnsi="Times New Roman" w:cs="Times New Roman"/>
          <w:color w:val="404040"/>
          <w:sz w:val="24"/>
          <w:szCs w:val="24"/>
          <w:lang w:eastAsia="ru-RU" w:bidi="ru-RU"/>
        </w:rPr>
        <w:t>собой</w:t>
      </w:r>
    </w:p>
    <w:p w:rsidR="007F5150" w:rsidRPr="007F5150" w:rsidRDefault="007F5150" w:rsidP="007F5150">
      <w:pPr>
        <w:widowControl w:val="0"/>
        <w:numPr>
          <w:ilvl w:val="0"/>
          <w:numId w:val="1"/>
        </w:numPr>
        <w:tabs>
          <w:tab w:val="left" w:pos="247"/>
        </w:tabs>
        <w:autoSpaceDE w:val="0"/>
        <w:autoSpaceDN w:val="0"/>
        <w:spacing w:after="0" w:line="240" w:lineRule="auto"/>
        <w:ind w:left="246" w:hanging="146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404040"/>
          <w:sz w:val="24"/>
          <w:szCs w:val="24"/>
          <w:lang w:eastAsia="ru-RU" w:bidi="ru-RU"/>
        </w:rPr>
        <w:t>расширять кругозор в процессе развития познавательных</w:t>
      </w:r>
      <w:r w:rsidRPr="007F5150">
        <w:rPr>
          <w:rFonts w:ascii="Times New Roman" w:eastAsia="Georgia" w:hAnsi="Times New Roman" w:cs="Times New Roman"/>
          <w:color w:val="404040"/>
          <w:spacing w:val="-2"/>
          <w:sz w:val="24"/>
          <w:szCs w:val="24"/>
          <w:lang w:eastAsia="ru-RU" w:bidi="ru-RU"/>
        </w:rPr>
        <w:t xml:space="preserve"> </w:t>
      </w:r>
      <w:r w:rsidRPr="007F5150">
        <w:rPr>
          <w:rFonts w:ascii="Times New Roman" w:eastAsia="Georgia" w:hAnsi="Times New Roman" w:cs="Times New Roman"/>
          <w:color w:val="404040"/>
          <w:sz w:val="24"/>
          <w:szCs w:val="24"/>
          <w:lang w:eastAsia="ru-RU" w:bidi="ru-RU"/>
        </w:rPr>
        <w:t>процессов.</w:t>
      </w:r>
    </w:p>
    <w:p w:rsidR="007F5150" w:rsidRPr="007F5150" w:rsidRDefault="007F5150" w:rsidP="007F5150">
      <w:pPr>
        <w:widowControl w:val="0"/>
        <w:numPr>
          <w:ilvl w:val="0"/>
          <w:numId w:val="1"/>
        </w:numPr>
        <w:tabs>
          <w:tab w:val="left" w:pos="247"/>
        </w:tabs>
        <w:autoSpaceDE w:val="0"/>
        <w:autoSpaceDN w:val="0"/>
        <w:spacing w:before="136" w:after="0" w:line="360" w:lineRule="auto"/>
        <w:ind w:right="1410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404040"/>
          <w:sz w:val="24"/>
          <w:szCs w:val="24"/>
          <w:lang w:eastAsia="ru-RU" w:bidi="ru-RU"/>
        </w:rPr>
        <w:t>формировать инициативность, самостоятельность, нравственность и ответственность ребенка.</w:t>
      </w:r>
    </w:p>
    <w:p w:rsidR="007F5150" w:rsidRPr="007F5150" w:rsidRDefault="007F5150" w:rsidP="007F5150">
      <w:pPr>
        <w:widowControl w:val="0"/>
        <w:numPr>
          <w:ilvl w:val="0"/>
          <w:numId w:val="1"/>
        </w:numPr>
        <w:tabs>
          <w:tab w:val="left" w:pos="247"/>
        </w:tabs>
        <w:autoSpaceDE w:val="0"/>
        <w:autoSpaceDN w:val="0"/>
        <w:spacing w:after="0" w:line="240" w:lineRule="auto"/>
        <w:ind w:left="246" w:hanging="146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404040"/>
          <w:sz w:val="24"/>
          <w:szCs w:val="24"/>
          <w:lang w:eastAsia="ru-RU" w:bidi="ru-RU"/>
        </w:rPr>
        <w:t>закрепление навыка ориентировки в</w:t>
      </w:r>
      <w:r w:rsidRPr="007F5150">
        <w:rPr>
          <w:rFonts w:ascii="Times New Roman" w:eastAsia="Georgia" w:hAnsi="Times New Roman" w:cs="Times New Roman"/>
          <w:color w:val="404040"/>
          <w:spacing w:val="-5"/>
          <w:sz w:val="24"/>
          <w:szCs w:val="24"/>
          <w:lang w:eastAsia="ru-RU" w:bidi="ru-RU"/>
        </w:rPr>
        <w:t xml:space="preserve"> </w:t>
      </w:r>
      <w:r w:rsidRPr="007F5150">
        <w:rPr>
          <w:rFonts w:ascii="Times New Roman" w:eastAsia="Georgia" w:hAnsi="Times New Roman" w:cs="Times New Roman"/>
          <w:color w:val="404040"/>
          <w:sz w:val="24"/>
          <w:szCs w:val="24"/>
          <w:lang w:eastAsia="ru-RU" w:bidi="ru-RU"/>
        </w:rPr>
        <w:t>пространстве</w:t>
      </w:r>
    </w:p>
    <w:p w:rsidR="007F5150" w:rsidRPr="007F5150" w:rsidRDefault="007F5150" w:rsidP="007F5150">
      <w:pPr>
        <w:widowControl w:val="0"/>
        <w:autoSpaceDE w:val="0"/>
        <w:autoSpaceDN w:val="0"/>
        <w:spacing w:before="1" w:after="0" w:line="240" w:lineRule="auto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b/>
          <w:i/>
          <w:color w:val="333333"/>
          <w:sz w:val="24"/>
          <w:szCs w:val="24"/>
          <w:lang w:eastAsia="ru-RU" w:bidi="ru-RU"/>
        </w:rPr>
        <w:t>Материал</w:t>
      </w: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: Цветной песок, бусины, разноцветные камешки, кукла Маша</w:t>
      </w:r>
    </w:p>
    <w:p w:rsidR="007F5150" w:rsidRPr="007F5150" w:rsidRDefault="007F5150" w:rsidP="007F5150">
      <w:pPr>
        <w:widowControl w:val="0"/>
        <w:autoSpaceDE w:val="0"/>
        <w:autoSpaceDN w:val="0"/>
        <w:spacing w:before="135" w:after="0" w:line="240" w:lineRule="auto"/>
        <w:ind w:left="542" w:right="1156"/>
        <w:jc w:val="center"/>
        <w:rPr>
          <w:rFonts w:ascii="Times New Roman" w:eastAsia="Georgia" w:hAnsi="Times New Roman" w:cs="Times New Roman"/>
          <w:b/>
          <w:i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b/>
          <w:i/>
          <w:color w:val="333333"/>
          <w:sz w:val="24"/>
          <w:szCs w:val="24"/>
          <w:lang w:eastAsia="ru-RU" w:bidi="ru-RU"/>
        </w:rPr>
        <w:t>Ход занятия</w:t>
      </w:r>
    </w:p>
    <w:p w:rsidR="007F5150" w:rsidRPr="007F5150" w:rsidRDefault="007F5150" w:rsidP="007F5150">
      <w:pPr>
        <w:widowControl w:val="0"/>
        <w:autoSpaceDE w:val="0"/>
        <w:autoSpaceDN w:val="0"/>
        <w:spacing w:before="160" w:after="0" w:line="240" w:lineRule="auto"/>
        <w:ind w:left="100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Педагог - психолог приглашает детей к столу. Они встают вокруг.</w:t>
      </w:r>
    </w:p>
    <w:p w:rsidR="007F5150" w:rsidRPr="007F5150" w:rsidRDefault="007F5150" w:rsidP="007F5150">
      <w:pPr>
        <w:widowControl w:val="0"/>
        <w:autoSpaceDE w:val="0"/>
        <w:autoSpaceDN w:val="0"/>
        <w:spacing w:before="135" w:after="0" w:line="360" w:lineRule="auto"/>
        <w:ind w:left="100" w:right="1025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Педагог - психолог: Здравствуйте, дети! Я снова очень рада видеть вас здесь. Мы с вами друг с другом поздороваемся и скажем добрые слова</w:t>
      </w:r>
    </w:p>
    <w:p w:rsidR="007F5150" w:rsidRPr="007F5150" w:rsidRDefault="007F5150" w:rsidP="007F5150">
      <w:pPr>
        <w:widowControl w:val="0"/>
        <w:autoSpaceDE w:val="0"/>
        <w:autoSpaceDN w:val="0"/>
        <w:spacing w:before="1" w:after="0" w:line="240" w:lineRule="auto"/>
        <w:ind w:left="100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(Ритуал приветствия)</w:t>
      </w:r>
    </w:p>
    <w:p w:rsidR="007F5150" w:rsidRPr="007F5150" w:rsidRDefault="007F5150" w:rsidP="007F5150">
      <w:pPr>
        <w:widowControl w:val="0"/>
        <w:autoSpaceDE w:val="0"/>
        <w:autoSpaceDN w:val="0"/>
        <w:spacing w:before="137" w:after="0" w:line="240" w:lineRule="auto"/>
        <w:ind w:left="100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Давай улыбнемся солнцу и птицам (</w:t>
      </w:r>
      <w:r w:rsidRPr="007F5150"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  <w:t>руки вверх</w:t>
      </w: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)</w:t>
      </w:r>
    </w:p>
    <w:p w:rsidR="007F5150" w:rsidRPr="007F5150" w:rsidRDefault="007F5150" w:rsidP="007F5150">
      <w:pPr>
        <w:widowControl w:val="0"/>
        <w:autoSpaceDE w:val="0"/>
        <w:autoSpaceDN w:val="0"/>
        <w:spacing w:before="136" w:after="0" w:line="360" w:lineRule="auto"/>
        <w:ind w:left="100" w:right="4565"/>
        <w:rPr>
          <w:rFonts w:ascii="Times New Roman" w:eastAsia="Georgia" w:hAnsi="Times New Roman" w:cs="Times New Roman"/>
          <w:i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Давай улыбнемся улыбчивым лицам (</w:t>
      </w:r>
      <w:r w:rsidRPr="007F5150"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  <w:t>друг другу улыбки</w:t>
      </w: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) И всем кто живет на этой планете, (</w:t>
      </w:r>
      <w:r w:rsidRPr="007F5150"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  <w:t>разводят руками</w:t>
      </w: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 xml:space="preserve">) Давай улыбнемся мы взрослым и детям </w:t>
      </w:r>
      <w:r w:rsidRPr="007F5150"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  <w:t>(берутся за руки)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i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 xml:space="preserve">Всем </w:t>
      </w:r>
      <w:proofErr w:type="gramStart"/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тем</w:t>
      </w:r>
      <w:proofErr w:type="gramEnd"/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 xml:space="preserve"> кого любим на этой планете </w:t>
      </w:r>
      <w:r w:rsidRPr="007F5150"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  <w:t>(руки на грудь к сердцу)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360" w:lineRule="auto"/>
        <w:ind w:right="772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Педагог - психолог: Вы наши маленькие волшебники, а знаете, почему вас так называют? Потому, что каждую нашу встречу, вы создаете сказку, добрую, светлую. Мы путешествуем с вами в Песочную страну, и создаем с вами удивительные, волшебные истории.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360" w:lineRule="auto"/>
        <w:ind w:left="100" w:right="2305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Педагог - психолог: И сегодня мы с вами вновь отправимся в Песочную страну</w:t>
      </w:r>
      <w:proofErr w:type="gramStart"/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 xml:space="preserve"> З</w:t>
      </w:r>
      <w:proofErr w:type="gramEnd"/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вучит музыка. Педагог - психолог берет в руки корзинку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360" w:lineRule="auto"/>
        <w:ind w:left="100" w:right="959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Педагог - психолог: Посмотрите, ребята, что это за корзинка? Тут что-то лежит. Знакомый клубочек.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-А вы помните, что это за клубочек? Зачем он нам нужен?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 xml:space="preserve"> Дети: Это волшебный клубок. Он помогает нам путешествовать.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lastRenderedPageBreak/>
        <w:t>Педагог - психолог: Ой, а тут ещё что-то есть. Как вы думаете, что это? Дети: Это письмо.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Педагог - психолог: Правильно. Это письмо от Маши. Вы её помните? Чем мы ей помогали?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Дети: (ответы детей)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  <w:t>Психолог берет письмо и читает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</w:pP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Здравствуйте, мои друзья!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Случилась у меня беда. Заболела моя матушка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. Никакие лекарства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ей не помогают. И однажды привиделся мне удивительный сон, что нашла я цветок, который может выполнить любое желание.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Хочу я отыскать цветок желаний и попросить его исцелить мою матушку.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Отправилась я в путь - дорогу.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(На экране появляется слайд с изображением поляны)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Нашла наша Маша здесь много цветов и трав лекарственных.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 xml:space="preserve"> Педагог - психолог: Ребята, Маша прислала нам задание, но оно не простое, а зашифрованное.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Педагог – психолог: Посмотрите, какие перед вами фигуры? А назовите, какого цвета левый верхний квадрат?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Правый нижний квадрат? Правый верхний квадрат? Левый нижний?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 xml:space="preserve">Педагог – психолог: А </w:t>
      </w:r>
      <w:proofErr w:type="gramStart"/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здесь</w:t>
      </w:r>
      <w:proofErr w:type="gramEnd"/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 xml:space="preserve"> какие фигуры у нас с вами? Дети: овал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Какого цвета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Левый верхний овал?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Правый верхний?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Левый нижний? Правый нижний?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  <w:t>Искала наша Маша  лекарственные травы, устала, и мы с вами разомнемся.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b/>
          <w:bCs/>
          <w:i/>
          <w:color w:val="333333"/>
          <w:sz w:val="24"/>
          <w:szCs w:val="24"/>
          <w:lang w:eastAsia="ru-RU" w:bidi="ru-RU"/>
        </w:rPr>
      </w:pPr>
      <w:proofErr w:type="spellStart"/>
      <w:r w:rsidRPr="007F5150">
        <w:rPr>
          <w:rFonts w:ascii="Times New Roman" w:eastAsia="Georgia" w:hAnsi="Times New Roman" w:cs="Times New Roman"/>
          <w:b/>
          <w:bCs/>
          <w:i/>
          <w:color w:val="333333"/>
          <w:sz w:val="24"/>
          <w:szCs w:val="24"/>
          <w:lang w:eastAsia="ru-RU" w:bidi="ru-RU"/>
        </w:rPr>
        <w:t>Логоритмическое</w:t>
      </w:r>
      <w:proofErr w:type="spellEnd"/>
      <w:r w:rsidRPr="007F5150">
        <w:rPr>
          <w:rFonts w:ascii="Times New Roman" w:eastAsia="Georgia" w:hAnsi="Times New Roman" w:cs="Times New Roman"/>
          <w:b/>
          <w:bCs/>
          <w:i/>
          <w:color w:val="333333"/>
          <w:sz w:val="24"/>
          <w:szCs w:val="24"/>
          <w:lang w:eastAsia="ru-RU" w:bidi="ru-RU"/>
        </w:rPr>
        <w:t xml:space="preserve">  упражнение 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rPr>
          <w:rFonts w:ascii="Times New Roman" w:eastAsia="Georgia" w:hAnsi="Times New Roman" w:cs="Times New Roman"/>
          <w:b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b/>
          <w:color w:val="333333"/>
          <w:sz w:val="24"/>
          <w:szCs w:val="24"/>
          <w:lang w:eastAsia="ru-RU" w:bidi="ru-RU"/>
        </w:rPr>
        <w:t>Наши красные цветки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  <w:t>(Согнутые в локтях руки соединяем и поднимаем перед собой, ладошки складываем ковшиком)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b/>
          <w:bCs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b/>
          <w:bCs/>
          <w:color w:val="333333"/>
          <w:sz w:val="24"/>
          <w:szCs w:val="24"/>
          <w:lang w:eastAsia="ru-RU" w:bidi="ru-RU"/>
        </w:rPr>
        <w:t>Распускают лепестки.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  <w:t>(Пальцы расставляем в стороны)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b/>
          <w:bCs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b/>
          <w:bCs/>
          <w:color w:val="333333"/>
          <w:sz w:val="24"/>
          <w:szCs w:val="24"/>
          <w:lang w:eastAsia="ru-RU" w:bidi="ru-RU"/>
        </w:rPr>
        <w:t>Ветерок чуть дышит,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  <w:t>(дуют)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b/>
          <w:bCs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b/>
          <w:bCs/>
          <w:color w:val="333333"/>
          <w:sz w:val="24"/>
          <w:szCs w:val="24"/>
          <w:lang w:eastAsia="ru-RU" w:bidi="ru-RU"/>
        </w:rPr>
        <w:t>лепестки колышет.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  <w:t>(Ручками плавные движения из стороны в сторону.)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b/>
          <w:bCs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b/>
          <w:bCs/>
          <w:color w:val="333333"/>
          <w:sz w:val="24"/>
          <w:szCs w:val="24"/>
          <w:lang w:eastAsia="ru-RU" w:bidi="ru-RU"/>
        </w:rPr>
        <w:t>Наши красные цветки</w:t>
      </w:r>
      <w:proofErr w:type="gramStart"/>
      <w:r w:rsidRPr="007F5150">
        <w:rPr>
          <w:rFonts w:ascii="Times New Roman" w:eastAsia="Georgia" w:hAnsi="Times New Roman" w:cs="Times New Roman"/>
          <w:b/>
          <w:bCs/>
          <w:color w:val="333333"/>
          <w:sz w:val="24"/>
          <w:szCs w:val="24"/>
          <w:lang w:eastAsia="ru-RU" w:bidi="ru-RU"/>
        </w:rPr>
        <w:t xml:space="preserve"> З</w:t>
      </w:r>
      <w:proofErr w:type="gramEnd"/>
      <w:r w:rsidRPr="007F5150">
        <w:rPr>
          <w:rFonts w:ascii="Times New Roman" w:eastAsia="Georgia" w:hAnsi="Times New Roman" w:cs="Times New Roman"/>
          <w:b/>
          <w:bCs/>
          <w:color w:val="333333"/>
          <w:sz w:val="24"/>
          <w:szCs w:val="24"/>
          <w:lang w:eastAsia="ru-RU" w:bidi="ru-RU"/>
        </w:rPr>
        <w:t>акрывают лепестки.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  <w:t>(Снова соединяем пальчики в «бутон»)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b/>
          <w:bCs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b/>
          <w:bCs/>
          <w:color w:val="333333"/>
          <w:sz w:val="24"/>
          <w:szCs w:val="24"/>
          <w:lang w:eastAsia="ru-RU" w:bidi="ru-RU"/>
        </w:rPr>
        <w:t>Головками качают,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  <w:t>(Качаем из стороны в сторону соединенными вместе кистями рук)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b/>
          <w:bCs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b/>
          <w:bCs/>
          <w:color w:val="333333"/>
          <w:sz w:val="24"/>
          <w:szCs w:val="24"/>
          <w:lang w:eastAsia="ru-RU" w:bidi="ru-RU"/>
        </w:rPr>
        <w:t>И тихо засыпают.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  <w:t>(соединенные кисти рук подкладываем под голову)</w:t>
      </w:r>
    </w:p>
    <w:p w:rsidR="007F5150" w:rsidRDefault="007F5150" w:rsidP="007F5150">
      <w:pPr>
        <w:widowControl w:val="0"/>
        <w:autoSpaceDE w:val="0"/>
        <w:autoSpaceDN w:val="0"/>
        <w:spacing w:after="0" w:line="240" w:lineRule="auto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 xml:space="preserve">Педагог – психолог: Травы не помогли. И пошла Маша дальше. Цветок искать. Подумала, может 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 xml:space="preserve">купить его </w:t>
      </w:r>
      <w:proofErr w:type="gramStart"/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можно</w:t>
      </w:r>
      <w:proofErr w:type="gramEnd"/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 xml:space="preserve"> и попала она…</w:t>
      </w:r>
    </w:p>
    <w:p w:rsid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 xml:space="preserve">Педагог - психолог: Ребята </w:t>
      </w:r>
      <w:proofErr w:type="gramStart"/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посмотрите</w:t>
      </w:r>
      <w:proofErr w:type="gramEnd"/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 xml:space="preserve"> куда она попала? Сколько интересных предметов! Ой,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 xml:space="preserve"> что здесь?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Дети: самовары, и глиняные кувшины, и платки расписные.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Но нет среди них того, что я ищет наша Дуняша. Придется домой с пустыми руками возвращаться.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  <w:t>Искала Маша цветочек искала не нашла и пишет нам: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До самой осени она ходила, не нашла волшебный цветочек. Пишет письмо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нам, в надежде, что мы ей поможем.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Педагог - психолог: А осенью цветов – то уже немного цветёт, да ребята? Дети: да</w:t>
      </w:r>
    </w:p>
    <w:p w:rsid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Педагог – психолог: Посмотрите на экран те цветы, осенние цветы, к нам на клумбу попадут,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 xml:space="preserve"> а другие исчезнут.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Дети: роза, астра….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 xml:space="preserve">Педагог - психолог: Не нашли и мы чудесный цветок! Дети: </w:t>
      </w:r>
    </w:p>
    <w:p w:rsid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 xml:space="preserve">Педагог - психолог: Ой, ребята, а на экране что-то появляется, что это? Дети: это </w:t>
      </w:r>
      <w:proofErr w:type="gramStart"/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волшебный</w:t>
      </w:r>
      <w:proofErr w:type="gramEnd"/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 xml:space="preserve"> 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цветок!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Педагог – психолог: А в природе вы такой видели. Дети: нет</w:t>
      </w:r>
      <w:proofErr w:type="gramStart"/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..</w:t>
      </w:r>
      <w:proofErr w:type="gramEnd"/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Педагог – психолог: Из чего его можно сделать? Дети:…</w:t>
      </w:r>
    </w:p>
    <w:p w:rsid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lastRenderedPageBreak/>
        <w:t>Да, мы можем его сделать из волшебного песка. Мы сейчас с вами повторим правила волшебной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 xml:space="preserve"> песочной страны.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Дети вместе с психологом повторяют стихотворение прошлых занятий со слов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b/>
          <w:bCs/>
          <w:i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b/>
          <w:bCs/>
          <w:i/>
          <w:color w:val="333333"/>
          <w:sz w:val="24"/>
          <w:szCs w:val="24"/>
          <w:lang w:eastAsia="ru-RU" w:bidi="ru-RU"/>
        </w:rPr>
        <w:t>Ритуал «входа» в Песочную страну</w:t>
      </w:r>
    </w:p>
    <w:p w:rsid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  <w:t>В ладошки наши посмотри, В них доброту, любовь найди</w:t>
      </w:r>
      <w:proofErr w:type="gramStart"/>
      <w:r w:rsidRPr="007F5150"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  <w:t xml:space="preserve"> .</w:t>
      </w:r>
      <w:proofErr w:type="gramEnd"/>
      <w:r w:rsidRPr="007F5150"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  <w:t>Чтоб злодеев побеждать, мало просто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  <w:t xml:space="preserve"> много знать. Надо быть активным, смелым, добрым, сильным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  <w:t>А еще желательно делать все внимательно!</w:t>
      </w:r>
    </w:p>
    <w:p w:rsid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Педагог - психолог. Посмотрите, какие цветы можно вылепить. Психолог показывает варианты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 xml:space="preserve"> цветочков. Придумайте свой цветок для Дуняши.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  <w:t>(</w:t>
      </w:r>
      <w:proofErr w:type="gramStart"/>
      <w:r w:rsidRPr="007F5150"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  <w:t>т</w:t>
      </w:r>
      <w:proofErr w:type="gramEnd"/>
      <w:r w:rsidRPr="007F5150"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  <w:t>ихо играет музыка «Волшебный цветок»)</w:t>
      </w:r>
    </w:p>
    <w:p w:rsid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 xml:space="preserve">Дети лепят цветы. Затем по желанию украшают их цветными бусинами. Педагог - психолог: 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Какие удивительные цветы! Спасибо, ребятушки!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Маша загадает желание. Уж теперь - то ее мама точно поправится! Волшебный цветок обязательно исполнит её желание.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b/>
          <w:bCs/>
          <w:i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b/>
          <w:bCs/>
          <w:i/>
          <w:color w:val="333333"/>
          <w:sz w:val="24"/>
          <w:szCs w:val="24"/>
          <w:lang w:eastAsia="ru-RU" w:bidi="ru-RU"/>
        </w:rPr>
        <w:t>Рефлексия занятия:</w:t>
      </w:r>
    </w:p>
    <w:p w:rsidR="007F5150" w:rsidRDefault="007F5150" w:rsidP="007F5150">
      <w:pPr>
        <w:widowControl w:val="0"/>
        <w:autoSpaceDE w:val="0"/>
        <w:autoSpaceDN w:val="0"/>
        <w:spacing w:after="0" w:line="240" w:lineRule="auto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 xml:space="preserve">Педагог – психолог: ребята мы сегодня слепили с вами цветок, а какой он? Дети: </w:t>
      </w:r>
      <w:proofErr w:type="gramStart"/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волшебный</w:t>
      </w:r>
      <w:proofErr w:type="gramEnd"/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 xml:space="preserve">, 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rPr>
          <w:rFonts w:ascii="Times New Roman" w:eastAsia="Georgia" w:hAnsi="Times New Roman" w:cs="Times New Roman"/>
          <w:i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красивый…</w:t>
      </w:r>
      <w:r w:rsidRPr="007F5150">
        <w:rPr>
          <w:rFonts w:ascii="Times New Roman" w:eastAsia="Georgia" w:hAnsi="Times New Roman" w:cs="Times New Roman"/>
          <w:b/>
          <w:color w:val="333333"/>
          <w:sz w:val="24"/>
          <w:szCs w:val="24"/>
          <w:lang w:eastAsia="ru-RU" w:bidi="ru-RU"/>
        </w:rPr>
        <w:t xml:space="preserve"> 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Педагог – психолог: помогли мы Маше? Дети: (ответы детей)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Педагог - психолог: А что еще могут ваши волшебные цветы? Дети:…</w:t>
      </w:r>
    </w:p>
    <w:p w:rsid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Педагог - психолог: Ой, ребята, волшебный клубок нам знаки подаёт! Значит скоро наши цветы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</w:pPr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 xml:space="preserve"> у Маши окажутся, а мы с вами в группу </w:t>
      </w:r>
      <w:proofErr w:type="gramStart"/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>отправимся</w:t>
      </w:r>
      <w:proofErr w:type="gramEnd"/>
      <w:r w:rsidRPr="007F5150">
        <w:rPr>
          <w:rFonts w:ascii="Times New Roman" w:eastAsia="Georgia" w:hAnsi="Times New Roman" w:cs="Times New Roman"/>
          <w:color w:val="333333"/>
          <w:sz w:val="24"/>
          <w:szCs w:val="24"/>
          <w:lang w:eastAsia="ru-RU" w:bidi="ru-RU"/>
        </w:rPr>
        <w:t xml:space="preserve"> и письмо от нашей подруги ждать будем.</w:t>
      </w:r>
    </w:p>
    <w:p w:rsidR="007F5150" w:rsidRPr="007F5150" w:rsidRDefault="007F5150" w:rsidP="007F5150">
      <w:pPr>
        <w:widowControl w:val="0"/>
        <w:autoSpaceDE w:val="0"/>
        <w:autoSpaceDN w:val="0"/>
        <w:spacing w:after="0" w:line="240" w:lineRule="auto"/>
        <w:rPr>
          <w:rFonts w:ascii="Times New Roman" w:eastAsia="Georgia" w:hAnsi="Times New Roman" w:cs="Times New Roman"/>
          <w:b/>
          <w:bCs/>
          <w:i/>
          <w:color w:val="333333"/>
          <w:sz w:val="24"/>
          <w:szCs w:val="24"/>
          <w:lang w:eastAsia="ru-RU" w:bidi="ru-RU"/>
        </w:rPr>
        <w:sectPr w:rsidR="007F5150" w:rsidRPr="007F5150">
          <w:pgSz w:w="11910" w:h="16840"/>
          <w:pgMar w:top="620" w:right="0" w:bottom="280" w:left="620" w:header="720" w:footer="720" w:gutter="0"/>
          <w:cols w:space="720"/>
        </w:sectPr>
      </w:pPr>
      <w:r w:rsidRPr="007F5150">
        <w:rPr>
          <w:rFonts w:ascii="Times New Roman" w:eastAsia="Georgia" w:hAnsi="Times New Roman" w:cs="Times New Roman"/>
          <w:b/>
          <w:bCs/>
          <w:i/>
          <w:color w:val="333333"/>
          <w:sz w:val="24"/>
          <w:szCs w:val="24"/>
          <w:lang w:eastAsia="ru-RU" w:bidi="ru-RU"/>
        </w:rPr>
        <w:t>Ритуал прощания: «Улыбка по кругу</w:t>
      </w:r>
      <w:r>
        <w:rPr>
          <w:rFonts w:ascii="Times New Roman" w:eastAsia="Georgia" w:hAnsi="Times New Roman" w:cs="Times New Roman"/>
          <w:b/>
          <w:bCs/>
          <w:i/>
          <w:color w:val="333333"/>
          <w:sz w:val="24"/>
          <w:szCs w:val="24"/>
          <w:lang w:eastAsia="ru-RU" w:bidi="ru-RU"/>
        </w:rPr>
        <w:t>.</w:t>
      </w:r>
    </w:p>
    <w:p w:rsidR="007F5150" w:rsidRDefault="007F5150" w:rsidP="007F5150">
      <w:pPr>
        <w:widowControl w:val="0"/>
        <w:autoSpaceDE w:val="0"/>
        <w:autoSpaceDN w:val="0"/>
        <w:spacing w:before="80" w:after="0" w:line="240" w:lineRule="auto"/>
        <w:ind w:left="-426" w:firstLine="426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bookmarkStart w:id="0" w:name="_GoBack"/>
      <w:bookmarkEnd w:id="0"/>
    </w:p>
    <w:sectPr w:rsidR="007F5150" w:rsidSect="007F5150">
      <w:pgSz w:w="11910" w:h="16840"/>
      <w:pgMar w:top="620" w:right="711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D21D0"/>
    <w:multiLevelType w:val="hybridMultilevel"/>
    <w:tmpl w:val="5A6C3F9E"/>
    <w:lvl w:ilvl="0" w:tplc="DF28809C">
      <w:numFmt w:val="bullet"/>
      <w:lvlText w:val="-"/>
      <w:lvlJc w:val="left"/>
      <w:pPr>
        <w:ind w:left="100" w:hanging="147"/>
      </w:pPr>
      <w:rPr>
        <w:rFonts w:ascii="Georgia" w:eastAsia="Georgia" w:hAnsi="Georgia" w:cs="Georgia" w:hint="default"/>
        <w:color w:val="404040"/>
        <w:w w:val="100"/>
        <w:sz w:val="24"/>
        <w:szCs w:val="24"/>
        <w:lang w:val="ru-RU" w:eastAsia="ru-RU" w:bidi="ru-RU"/>
      </w:rPr>
    </w:lvl>
    <w:lvl w:ilvl="1" w:tplc="61F218CA">
      <w:numFmt w:val="bullet"/>
      <w:lvlText w:val="•"/>
      <w:lvlJc w:val="left"/>
      <w:pPr>
        <w:ind w:left="1218" w:hanging="147"/>
      </w:pPr>
      <w:rPr>
        <w:rFonts w:hint="default"/>
        <w:lang w:val="ru-RU" w:eastAsia="ru-RU" w:bidi="ru-RU"/>
      </w:rPr>
    </w:lvl>
    <w:lvl w:ilvl="2" w:tplc="777C4968">
      <w:numFmt w:val="bullet"/>
      <w:lvlText w:val="•"/>
      <w:lvlJc w:val="left"/>
      <w:pPr>
        <w:ind w:left="2337" w:hanging="147"/>
      </w:pPr>
      <w:rPr>
        <w:rFonts w:hint="default"/>
        <w:lang w:val="ru-RU" w:eastAsia="ru-RU" w:bidi="ru-RU"/>
      </w:rPr>
    </w:lvl>
    <w:lvl w:ilvl="3" w:tplc="8D384958">
      <w:numFmt w:val="bullet"/>
      <w:lvlText w:val="•"/>
      <w:lvlJc w:val="left"/>
      <w:pPr>
        <w:ind w:left="3455" w:hanging="147"/>
      </w:pPr>
      <w:rPr>
        <w:rFonts w:hint="default"/>
        <w:lang w:val="ru-RU" w:eastAsia="ru-RU" w:bidi="ru-RU"/>
      </w:rPr>
    </w:lvl>
    <w:lvl w:ilvl="4" w:tplc="1902CE38">
      <w:numFmt w:val="bullet"/>
      <w:lvlText w:val="•"/>
      <w:lvlJc w:val="left"/>
      <w:pPr>
        <w:ind w:left="4574" w:hanging="147"/>
      </w:pPr>
      <w:rPr>
        <w:rFonts w:hint="default"/>
        <w:lang w:val="ru-RU" w:eastAsia="ru-RU" w:bidi="ru-RU"/>
      </w:rPr>
    </w:lvl>
    <w:lvl w:ilvl="5" w:tplc="F984C1AE">
      <w:numFmt w:val="bullet"/>
      <w:lvlText w:val="•"/>
      <w:lvlJc w:val="left"/>
      <w:pPr>
        <w:ind w:left="5693" w:hanging="147"/>
      </w:pPr>
      <w:rPr>
        <w:rFonts w:hint="default"/>
        <w:lang w:val="ru-RU" w:eastAsia="ru-RU" w:bidi="ru-RU"/>
      </w:rPr>
    </w:lvl>
    <w:lvl w:ilvl="6" w:tplc="C6AEB62C">
      <w:numFmt w:val="bullet"/>
      <w:lvlText w:val="•"/>
      <w:lvlJc w:val="left"/>
      <w:pPr>
        <w:ind w:left="6811" w:hanging="147"/>
      </w:pPr>
      <w:rPr>
        <w:rFonts w:hint="default"/>
        <w:lang w:val="ru-RU" w:eastAsia="ru-RU" w:bidi="ru-RU"/>
      </w:rPr>
    </w:lvl>
    <w:lvl w:ilvl="7" w:tplc="40FEDBF8">
      <w:numFmt w:val="bullet"/>
      <w:lvlText w:val="•"/>
      <w:lvlJc w:val="left"/>
      <w:pPr>
        <w:ind w:left="7930" w:hanging="147"/>
      </w:pPr>
      <w:rPr>
        <w:rFonts w:hint="default"/>
        <w:lang w:val="ru-RU" w:eastAsia="ru-RU" w:bidi="ru-RU"/>
      </w:rPr>
    </w:lvl>
    <w:lvl w:ilvl="8" w:tplc="7AD4B410">
      <w:numFmt w:val="bullet"/>
      <w:lvlText w:val="•"/>
      <w:lvlJc w:val="left"/>
      <w:pPr>
        <w:ind w:left="9049" w:hanging="147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89"/>
    <w:rsid w:val="00321C89"/>
    <w:rsid w:val="007F5150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922</Words>
  <Characters>5256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2022-10-07T09:16:00Z</dcterms:created>
  <dcterms:modified xsi:type="dcterms:W3CDTF">2022-10-07T09:19:00Z</dcterms:modified>
</cp:coreProperties>
</file>